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both"/>
        <w:rPr>
          <w:b w:val="1"/>
          <w:color w:val="ff0000"/>
        </w:rPr>
      </w:pPr>
      <w:r w:rsidDel="00000000" w:rsidR="00000000" w:rsidRPr="00000000">
        <w:rPr>
          <w:b w:val="1"/>
          <w:color w:val="ff0000"/>
          <w:rtl w:val="0"/>
        </w:rPr>
        <w:t xml:space="preserve">Formulario Modelo 1</w:t>
      </w:r>
    </w:p>
    <w:p w:rsidR="00000000" w:rsidDel="00000000" w:rsidP="00000000" w:rsidRDefault="00000000" w:rsidRPr="00000000" w14:paraId="00000002">
      <w:pPr>
        <w:spacing w:after="200" w:line="276" w:lineRule="auto"/>
        <w:jc w:val="both"/>
        <w:rPr>
          <w:b w:val="1"/>
          <w:u w:val="single"/>
        </w:rPr>
      </w:pPr>
      <w:r w:rsidDel="00000000" w:rsidR="00000000" w:rsidRPr="00000000">
        <w:rPr>
          <w:b w:val="1"/>
          <w:u w:val="single"/>
          <w:rtl w:val="0"/>
        </w:rPr>
        <w:t xml:space="preserve">Proyectos de Extensión / Proyectos de Curricularización de la Extensión</w:t>
      </w:r>
    </w:p>
    <w:p w:rsidR="00000000" w:rsidDel="00000000" w:rsidP="00000000" w:rsidRDefault="00000000" w:rsidRPr="00000000" w14:paraId="00000003">
      <w:pPr>
        <w:numPr>
          <w:ilvl w:val="0"/>
          <w:numId w:val="7"/>
        </w:numPr>
        <w:spacing w:line="276" w:lineRule="auto"/>
        <w:ind w:left="720" w:hanging="360"/>
        <w:jc w:val="both"/>
        <w:rPr>
          <w:b w:val="1"/>
        </w:rPr>
      </w:pPr>
      <w:r w:rsidDel="00000000" w:rsidR="00000000" w:rsidRPr="00000000">
        <w:rPr>
          <w:b w:val="1"/>
          <w:rtl w:val="0"/>
        </w:rPr>
        <w:t xml:space="preserve">Título del proyecto:</w:t>
      </w:r>
    </w:p>
    <w:p w:rsidR="00000000" w:rsidDel="00000000" w:rsidP="00000000" w:rsidRDefault="00000000" w:rsidRPr="00000000" w14:paraId="00000004">
      <w:pPr>
        <w:spacing w:line="276" w:lineRule="auto"/>
        <w:ind w:left="720" w:firstLine="0"/>
        <w:jc w:val="both"/>
        <w:rPr>
          <w:b w:val="1"/>
        </w:rPr>
      </w:pPr>
      <w:r w:rsidDel="00000000" w:rsidR="00000000" w:rsidRPr="00000000">
        <w:rPr>
          <w:rtl w:val="0"/>
        </w:rPr>
      </w:r>
    </w:p>
    <w:p w:rsidR="00000000" w:rsidDel="00000000" w:rsidP="00000000" w:rsidRDefault="00000000" w:rsidRPr="00000000" w14:paraId="00000005">
      <w:pPr>
        <w:numPr>
          <w:ilvl w:val="0"/>
          <w:numId w:val="7"/>
        </w:numPr>
        <w:spacing w:line="276" w:lineRule="auto"/>
        <w:ind w:left="720" w:hanging="360"/>
        <w:jc w:val="both"/>
        <w:rPr>
          <w:b w:val="1"/>
        </w:rPr>
      </w:pPr>
      <w:r w:rsidDel="00000000" w:rsidR="00000000" w:rsidRPr="00000000">
        <w:rPr>
          <w:b w:val="1"/>
          <w:rtl w:val="0"/>
        </w:rPr>
        <w:t xml:space="preserve">Tipo de proyecto: </w:t>
      </w:r>
    </w:p>
    <w:p w:rsidR="00000000" w:rsidDel="00000000" w:rsidP="00000000" w:rsidRDefault="00000000" w:rsidRPr="00000000" w14:paraId="00000006">
      <w:pPr>
        <w:numPr>
          <w:ilvl w:val="0"/>
          <w:numId w:val="3"/>
        </w:numPr>
        <w:spacing w:line="276" w:lineRule="auto"/>
        <w:ind w:left="720" w:hanging="360"/>
        <w:jc w:val="both"/>
      </w:pPr>
      <w:r w:rsidDel="00000000" w:rsidR="00000000" w:rsidRPr="00000000">
        <w:rPr>
          <w:rtl w:val="0"/>
        </w:rPr>
        <w:t xml:space="preserve">Proyecto de Extensión</w:t>
      </w:r>
    </w:p>
    <w:p w:rsidR="00000000" w:rsidDel="00000000" w:rsidP="00000000" w:rsidRDefault="00000000" w:rsidRPr="00000000" w14:paraId="00000007">
      <w:pPr>
        <w:numPr>
          <w:ilvl w:val="0"/>
          <w:numId w:val="3"/>
        </w:numPr>
        <w:spacing w:line="276" w:lineRule="auto"/>
        <w:ind w:left="720" w:hanging="360"/>
        <w:jc w:val="both"/>
      </w:pPr>
      <w:r w:rsidDel="00000000" w:rsidR="00000000" w:rsidRPr="00000000">
        <w:rPr>
          <w:rtl w:val="0"/>
        </w:rPr>
        <w:t xml:space="preserve">Proyecto de Curricularización</w:t>
      </w:r>
      <w:r w:rsidDel="00000000" w:rsidR="00000000" w:rsidRPr="00000000">
        <w:rPr>
          <w:i w:val="1"/>
          <w:sz w:val="20"/>
          <w:szCs w:val="20"/>
          <w:rtl w:val="0"/>
        </w:rPr>
        <w:t xml:space="preserve"> </w:t>
      </w:r>
      <w:r w:rsidDel="00000000" w:rsidR="00000000" w:rsidRPr="00000000">
        <w:rPr>
          <w:i w:val="1"/>
          <w:sz w:val="20"/>
          <w:szCs w:val="20"/>
          <w:rtl w:val="0"/>
        </w:rPr>
        <w:t xml:space="preserve">(solo para docentes)</w:t>
      </w:r>
    </w:p>
    <w:p w:rsidR="00000000" w:rsidDel="00000000" w:rsidP="00000000" w:rsidRDefault="00000000" w:rsidRPr="00000000" w14:paraId="00000008">
      <w:pPr>
        <w:spacing w:after="200" w:line="276" w:lineRule="auto"/>
        <w:ind w:left="0" w:firstLine="0"/>
        <w:jc w:val="both"/>
        <w:rPr>
          <w:b w:val="1"/>
        </w:rPr>
      </w:pPr>
      <w:r w:rsidDel="00000000" w:rsidR="00000000" w:rsidRPr="00000000">
        <w:rPr>
          <w:b w:val="1"/>
          <w:rtl w:val="0"/>
        </w:rPr>
        <w:t xml:space="preserve"> </w:t>
      </w:r>
    </w:p>
    <w:p w:rsidR="00000000" w:rsidDel="00000000" w:rsidP="00000000" w:rsidRDefault="00000000" w:rsidRPr="00000000" w14:paraId="00000009">
      <w:pPr>
        <w:numPr>
          <w:ilvl w:val="0"/>
          <w:numId w:val="7"/>
        </w:numPr>
        <w:spacing w:after="200" w:line="276" w:lineRule="auto"/>
        <w:ind w:left="720" w:hanging="360"/>
        <w:jc w:val="both"/>
        <w:rPr>
          <w:b w:val="1"/>
        </w:rPr>
      </w:pPr>
      <w:r w:rsidDel="00000000" w:rsidR="00000000" w:rsidRPr="00000000">
        <w:rPr>
          <w:b w:val="1"/>
          <w:rtl w:val="0"/>
        </w:rPr>
        <w:t xml:space="preserve">Apellido y nombre del/a director/a: </w:t>
      </w:r>
    </w:p>
    <w:p w:rsidR="00000000" w:rsidDel="00000000" w:rsidP="00000000" w:rsidRDefault="00000000" w:rsidRPr="00000000" w14:paraId="0000000A">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0B">
      <w:pPr>
        <w:numPr>
          <w:ilvl w:val="0"/>
          <w:numId w:val="7"/>
        </w:numPr>
        <w:spacing w:line="276" w:lineRule="auto"/>
        <w:ind w:left="720" w:hanging="360"/>
        <w:jc w:val="both"/>
        <w:rPr>
          <w:b w:val="1"/>
        </w:rPr>
      </w:pPr>
      <w:r w:rsidDel="00000000" w:rsidR="00000000" w:rsidRPr="00000000">
        <w:rPr>
          <w:b w:val="1"/>
          <w:rtl w:val="0"/>
        </w:rPr>
        <w:t xml:space="preserve">Dirigido por:</w:t>
      </w:r>
    </w:p>
    <w:p w:rsidR="00000000" w:rsidDel="00000000" w:rsidP="00000000" w:rsidRDefault="00000000" w:rsidRPr="00000000" w14:paraId="0000000C">
      <w:pPr>
        <w:numPr>
          <w:ilvl w:val="0"/>
          <w:numId w:val="2"/>
        </w:numPr>
        <w:spacing w:line="276" w:lineRule="auto"/>
        <w:ind w:left="720" w:hanging="360"/>
        <w:jc w:val="both"/>
      </w:pPr>
      <w:r w:rsidDel="00000000" w:rsidR="00000000" w:rsidRPr="00000000">
        <w:rPr>
          <w:rtl w:val="0"/>
        </w:rPr>
        <w:t xml:space="preserve">Docente</w:t>
      </w:r>
    </w:p>
    <w:p w:rsidR="00000000" w:rsidDel="00000000" w:rsidP="00000000" w:rsidRDefault="00000000" w:rsidRPr="00000000" w14:paraId="0000000D">
      <w:pPr>
        <w:numPr>
          <w:ilvl w:val="0"/>
          <w:numId w:val="2"/>
        </w:numPr>
        <w:spacing w:line="276" w:lineRule="auto"/>
        <w:ind w:left="720" w:hanging="360"/>
        <w:jc w:val="both"/>
      </w:pPr>
      <w:r w:rsidDel="00000000" w:rsidR="00000000" w:rsidRPr="00000000">
        <w:rPr>
          <w:rtl w:val="0"/>
        </w:rPr>
        <w:t xml:space="preserve">Alumno</w:t>
      </w:r>
    </w:p>
    <w:p w:rsidR="00000000" w:rsidDel="00000000" w:rsidP="00000000" w:rsidRDefault="00000000" w:rsidRPr="00000000" w14:paraId="0000000E">
      <w:pPr>
        <w:numPr>
          <w:ilvl w:val="0"/>
          <w:numId w:val="2"/>
        </w:numPr>
        <w:spacing w:after="200" w:line="276" w:lineRule="auto"/>
        <w:ind w:left="720" w:hanging="360"/>
        <w:jc w:val="both"/>
      </w:pPr>
      <w:r w:rsidDel="00000000" w:rsidR="00000000" w:rsidRPr="00000000">
        <w:rPr>
          <w:rtl w:val="0"/>
        </w:rPr>
        <w:t xml:space="preserve">Personal Administrativo y de Servicio</w:t>
      </w:r>
    </w:p>
    <w:p w:rsidR="00000000" w:rsidDel="00000000" w:rsidP="00000000" w:rsidRDefault="00000000" w:rsidRPr="00000000" w14:paraId="0000000F">
      <w:pPr>
        <w:spacing w:line="276" w:lineRule="auto"/>
        <w:ind w:left="720" w:firstLine="0"/>
        <w:jc w:val="both"/>
        <w:rPr/>
      </w:pPr>
      <w:r w:rsidDel="00000000" w:rsidR="00000000" w:rsidRPr="00000000">
        <w:rPr>
          <w:rtl w:val="0"/>
        </w:rPr>
      </w:r>
    </w:p>
    <w:p w:rsidR="00000000" w:rsidDel="00000000" w:rsidP="00000000" w:rsidRDefault="00000000" w:rsidRPr="00000000" w14:paraId="00000010">
      <w:pPr>
        <w:numPr>
          <w:ilvl w:val="0"/>
          <w:numId w:val="7"/>
        </w:numPr>
        <w:spacing w:after="0" w:line="276" w:lineRule="auto"/>
        <w:ind w:left="720" w:hanging="360"/>
        <w:jc w:val="both"/>
        <w:rPr>
          <w:b w:val="1"/>
        </w:rPr>
      </w:pPr>
      <w:r w:rsidDel="00000000" w:rsidR="00000000" w:rsidRPr="00000000">
        <w:rPr>
          <w:b w:val="1"/>
          <w:rtl w:val="0"/>
        </w:rPr>
        <w:t xml:space="preserve">Cátedra/s (y carrera) y/o áreas participantes:</w:t>
      </w:r>
    </w:p>
    <w:p w:rsidR="00000000" w:rsidDel="00000000" w:rsidP="00000000" w:rsidRDefault="00000000" w:rsidRPr="00000000" w14:paraId="00000011">
      <w:pPr>
        <w:numPr>
          <w:ilvl w:val="0"/>
          <w:numId w:val="5"/>
        </w:numPr>
        <w:spacing w:after="0" w:afterAutospacing="0" w:line="276" w:lineRule="auto"/>
        <w:ind w:left="720" w:hanging="360"/>
        <w:jc w:val="both"/>
        <w:rPr/>
      </w:pPr>
      <w:r w:rsidDel="00000000" w:rsidR="00000000" w:rsidRPr="00000000">
        <w:rPr>
          <w:rtl w:val="0"/>
        </w:rPr>
      </w:r>
    </w:p>
    <w:p w:rsidR="00000000" w:rsidDel="00000000" w:rsidP="00000000" w:rsidRDefault="00000000" w:rsidRPr="00000000" w14:paraId="00000012">
      <w:pPr>
        <w:numPr>
          <w:ilvl w:val="0"/>
          <w:numId w:val="5"/>
        </w:numPr>
        <w:spacing w:after="0" w:afterAutospacing="0" w:line="276" w:lineRule="auto"/>
        <w:ind w:left="720" w:hanging="360"/>
        <w:jc w:val="both"/>
        <w:rPr>
          <w:u w:val="none"/>
        </w:rPr>
      </w:pPr>
      <w:r w:rsidDel="00000000" w:rsidR="00000000" w:rsidRPr="00000000">
        <w:rPr>
          <w:rtl w:val="0"/>
        </w:rPr>
      </w:r>
    </w:p>
    <w:p w:rsidR="00000000" w:rsidDel="00000000" w:rsidP="00000000" w:rsidRDefault="00000000" w:rsidRPr="00000000" w14:paraId="00000013">
      <w:pPr>
        <w:numPr>
          <w:ilvl w:val="0"/>
          <w:numId w:val="5"/>
        </w:numPr>
        <w:spacing w:after="200" w:before="0" w:line="276" w:lineRule="auto"/>
        <w:ind w:left="720" w:hanging="360"/>
        <w:jc w:val="both"/>
        <w:rPr>
          <w:u w:val="none"/>
        </w:rPr>
      </w:pPr>
      <w:r w:rsidDel="00000000" w:rsidR="00000000" w:rsidRPr="00000000">
        <w:rPr>
          <w:rtl w:val="0"/>
        </w:rPr>
      </w:r>
    </w:p>
    <w:p w:rsidR="00000000" w:rsidDel="00000000" w:rsidP="00000000" w:rsidRDefault="00000000" w:rsidRPr="00000000" w14:paraId="00000014">
      <w:pPr>
        <w:numPr>
          <w:ilvl w:val="0"/>
          <w:numId w:val="7"/>
        </w:numPr>
        <w:spacing w:after="0" w:line="276" w:lineRule="auto"/>
        <w:ind w:left="720" w:hanging="360"/>
        <w:jc w:val="both"/>
        <w:rPr>
          <w:b w:val="1"/>
        </w:rPr>
      </w:pPr>
      <w:r w:rsidDel="00000000" w:rsidR="00000000" w:rsidRPr="00000000">
        <w:rPr>
          <w:b w:val="1"/>
          <w:rtl w:val="0"/>
        </w:rPr>
        <w:t xml:space="preserve">Integrantes del equipo de proyecto: </w:t>
      </w:r>
    </w:p>
    <w:p w:rsidR="00000000" w:rsidDel="00000000" w:rsidP="00000000" w:rsidRDefault="00000000" w:rsidRPr="00000000" w14:paraId="00000015">
      <w:pPr>
        <w:numPr>
          <w:ilvl w:val="0"/>
          <w:numId w:val="4"/>
        </w:numPr>
        <w:spacing w:after="0" w:before="0"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16">
      <w:pPr>
        <w:numPr>
          <w:ilvl w:val="0"/>
          <w:numId w:val="4"/>
        </w:numPr>
        <w:spacing w:after="0"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17">
      <w:pPr>
        <w:numPr>
          <w:ilvl w:val="0"/>
          <w:numId w:val="4"/>
        </w:numPr>
        <w:spacing w:after="0"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18">
      <w:pPr>
        <w:numPr>
          <w:ilvl w:val="0"/>
          <w:numId w:val="4"/>
        </w:numPr>
        <w:spacing w:after="200"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19">
      <w:pPr>
        <w:numPr>
          <w:ilvl w:val="0"/>
          <w:numId w:val="7"/>
        </w:numPr>
        <w:spacing w:after="200" w:line="276" w:lineRule="auto"/>
        <w:ind w:left="720" w:hanging="360"/>
        <w:jc w:val="both"/>
        <w:rPr>
          <w:b w:val="1"/>
        </w:rPr>
      </w:pPr>
      <w:r w:rsidDel="00000000" w:rsidR="00000000" w:rsidRPr="00000000">
        <w:rPr>
          <w:b w:val="1"/>
          <w:rtl w:val="0"/>
        </w:rPr>
        <w:t xml:space="preserve">Instituciones participantes </w:t>
        <w:br w:type="textWrapping"/>
      </w:r>
      <w:r w:rsidDel="00000000" w:rsidR="00000000" w:rsidRPr="00000000">
        <w:rPr>
          <w:i w:val="1"/>
          <w:rtl w:val="0"/>
        </w:rPr>
        <w:t xml:space="preserve">(Podrán ser Organizaciones de la Sociedad Civil, grupos asociativos, áreas gubernamentales, otras facultades, escuelas, entre otras. Deberán contar con la carta aval firmada por la institución.)</w:t>
      </w:r>
      <w:r w:rsidDel="00000000" w:rsidR="00000000" w:rsidRPr="00000000">
        <w:rPr>
          <w:rtl w:val="0"/>
        </w:rPr>
      </w:r>
    </w:p>
    <w:p w:rsidR="00000000" w:rsidDel="00000000" w:rsidP="00000000" w:rsidRDefault="00000000" w:rsidRPr="00000000" w14:paraId="0000001A">
      <w:pPr>
        <w:spacing w:after="200" w:line="276" w:lineRule="auto"/>
        <w:jc w:val="both"/>
        <w:rPr/>
      </w:pPr>
      <w:r w:rsidDel="00000000" w:rsidR="00000000" w:rsidRPr="00000000">
        <w:rPr>
          <w:rtl w:val="0"/>
        </w:rPr>
      </w:r>
    </w:p>
    <w:p w:rsidR="00000000" w:rsidDel="00000000" w:rsidP="00000000" w:rsidRDefault="00000000" w:rsidRPr="00000000" w14:paraId="0000001B">
      <w:pPr>
        <w:numPr>
          <w:ilvl w:val="0"/>
          <w:numId w:val="7"/>
        </w:numPr>
        <w:spacing w:line="276" w:lineRule="auto"/>
        <w:ind w:left="720" w:hanging="360"/>
        <w:jc w:val="both"/>
        <w:rPr>
          <w:b w:val="1"/>
        </w:rPr>
      </w:pPr>
      <w:r w:rsidDel="00000000" w:rsidR="00000000" w:rsidRPr="00000000">
        <w:rPr>
          <w:b w:val="1"/>
          <w:rtl w:val="0"/>
        </w:rPr>
        <w:t xml:space="preserve">Eje/s sobre los que trabajará el proyecto</w:t>
      </w:r>
      <w:r w:rsidDel="00000000" w:rsidR="00000000" w:rsidRPr="00000000">
        <w:rPr>
          <w:rtl w:val="0"/>
        </w:rPr>
        <w:t xml:space="preserve">: </w:t>
      </w:r>
    </w:p>
    <w:p w:rsidR="00000000" w:rsidDel="00000000" w:rsidP="00000000" w:rsidRDefault="00000000" w:rsidRPr="00000000" w14:paraId="0000001C">
      <w:pPr>
        <w:numPr>
          <w:ilvl w:val="0"/>
          <w:numId w:val="1"/>
        </w:numPr>
        <w:spacing w:line="276" w:lineRule="auto"/>
        <w:ind w:left="720" w:hanging="360"/>
        <w:jc w:val="both"/>
      </w:pPr>
      <w:r w:rsidDel="00000000" w:rsidR="00000000" w:rsidRPr="00000000">
        <w:rPr>
          <w:rtl w:val="0"/>
        </w:rPr>
        <w:t xml:space="preserve">Fomento de la Agenda 2030 y los Objetivos de Desarrollo Sostenible (ODS) en organismos públicos y privados.</w:t>
      </w:r>
    </w:p>
    <w:p w:rsidR="00000000" w:rsidDel="00000000" w:rsidP="00000000" w:rsidRDefault="00000000" w:rsidRPr="00000000" w14:paraId="0000001D">
      <w:pPr>
        <w:numPr>
          <w:ilvl w:val="0"/>
          <w:numId w:val="1"/>
        </w:numPr>
        <w:spacing w:line="276" w:lineRule="auto"/>
        <w:ind w:left="720" w:hanging="360"/>
        <w:jc w:val="both"/>
      </w:pPr>
      <w:r w:rsidDel="00000000" w:rsidR="00000000" w:rsidRPr="00000000">
        <w:rPr>
          <w:rtl w:val="0"/>
        </w:rPr>
        <w:t xml:space="preserve">Fortalecimiento de las capacidades para el desarrollo socioeconómico de la región en el marco del Programa ECO PRODUCTIVA 2030 (Res. C.D. 924/22).</w:t>
      </w:r>
    </w:p>
    <w:p w:rsidR="00000000" w:rsidDel="00000000" w:rsidP="00000000" w:rsidRDefault="00000000" w:rsidRPr="00000000" w14:paraId="0000001E">
      <w:pPr>
        <w:numPr>
          <w:ilvl w:val="0"/>
          <w:numId w:val="1"/>
        </w:numPr>
        <w:spacing w:line="276" w:lineRule="auto"/>
        <w:ind w:left="720" w:hanging="360"/>
        <w:jc w:val="both"/>
      </w:pPr>
      <w:r w:rsidDel="00000000" w:rsidR="00000000" w:rsidRPr="00000000">
        <w:rPr>
          <w:rtl w:val="0"/>
        </w:rPr>
        <w:t xml:space="preserve">La Innovación para el desarrollo local.</w:t>
      </w:r>
    </w:p>
    <w:p w:rsidR="00000000" w:rsidDel="00000000" w:rsidP="00000000" w:rsidRDefault="00000000" w:rsidRPr="00000000" w14:paraId="0000001F">
      <w:pPr>
        <w:numPr>
          <w:ilvl w:val="0"/>
          <w:numId w:val="1"/>
        </w:numPr>
        <w:spacing w:line="276" w:lineRule="auto"/>
        <w:ind w:left="720" w:hanging="360"/>
        <w:jc w:val="both"/>
      </w:pPr>
      <w:r w:rsidDel="00000000" w:rsidR="00000000" w:rsidRPr="00000000">
        <w:rPr>
          <w:rtl w:val="0"/>
        </w:rPr>
        <w:t xml:space="preserve">Reducción de la desigualdad en el acceso y uso de las tecnologías de la información (Brecha digital).</w:t>
      </w:r>
    </w:p>
    <w:p w:rsidR="00000000" w:rsidDel="00000000" w:rsidP="00000000" w:rsidRDefault="00000000" w:rsidRPr="00000000" w14:paraId="00000020">
      <w:pPr>
        <w:numPr>
          <w:ilvl w:val="0"/>
          <w:numId w:val="1"/>
        </w:numPr>
        <w:spacing w:line="276" w:lineRule="auto"/>
        <w:ind w:left="720" w:hanging="360"/>
        <w:jc w:val="both"/>
      </w:pPr>
      <w:r w:rsidDel="00000000" w:rsidR="00000000" w:rsidRPr="00000000">
        <w:rPr>
          <w:rtl w:val="0"/>
        </w:rPr>
        <w:t xml:space="preserve">Educación e inclusión financiera.</w:t>
      </w:r>
    </w:p>
    <w:p w:rsidR="00000000" w:rsidDel="00000000" w:rsidP="00000000" w:rsidRDefault="00000000" w:rsidRPr="00000000" w14:paraId="00000021">
      <w:pPr>
        <w:numPr>
          <w:ilvl w:val="0"/>
          <w:numId w:val="1"/>
        </w:numPr>
        <w:spacing w:line="276" w:lineRule="auto"/>
        <w:ind w:left="720" w:hanging="360"/>
        <w:jc w:val="both"/>
      </w:pPr>
      <w:r w:rsidDel="00000000" w:rsidR="00000000" w:rsidRPr="00000000">
        <w:rPr>
          <w:rtl w:val="0"/>
        </w:rPr>
        <w:t xml:space="preserve">Acceso al empleo e inclusión en el mundo laboral.</w:t>
      </w:r>
    </w:p>
    <w:p w:rsidR="00000000" w:rsidDel="00000000" w:rsidP="00000000" w:rsidRDefault="00000000" w:rsidRPr="00000000" w14:paraId="00000022">
      <w:pPr>
        <w:numPr>
          <w:ilvl w:val="0"/>
          <w:numId w:val="1"/>
        </w:numPr>
        <w:spacing w:line="276" w:lineRule="auto"/>
        <w:ind w:left="720" w:hanging="360"/>
        <w:jc w:val="both"/>
      </w:pPr>
      <w:r w:rsidDel="00000000" w:rsidR="00000000" w:rsidRPr="00000000">
        <w:rPr>
          <w:rtl w:val="0"/>
        </w:rPr>
        <w:t xml:space="preserve">Desarrollo y fortalecimiento de las capacidades emprendedoras en la economía social.</w:t>
      </w:r>
    </w:p>
    <w:p w:rsidR="00000000" w:rsidDel="00000000" w:rsidP="00000000" w:rsidRDefault="00000000" w:rsidRPr="00000000" w14:paraId="00000023">
      <w:pPr>
        <w:numPr>
          <w:ilvl w:val="0"/>
          <w:numId w:val="1"/>
        </w:numPr>
        <w:spacing w:line="276" w:lineRule="auto"/>
        <w:ind w:left="720" w:hanging="360"/>
        <w:jc w:val="both"/>
      </w:pPr>
      <w:r w:rsidDel="00000000" w:rsidR="00000000" w:rsidRPr="00000000">
        <w:rPr>
          <w:rtl w:val="0"/>
        </w:rPr>
        <w:t xml:space="preserve">Estrategias de apoyo a la gestión e innovación gubernamental.</w:t>
      </w:r>
    </w:p>
    <w:p w:rsidR="00000000" w:rsidDel="00000000" w:rsidP="00000000" w:rsidRDefault="00000000" w:rsidRPr="00000000" w14:paraId="00000024">
      <w:pPr>
        <w:numPr>
          <w:ilvl w:val="0"/>
          <w:numId w:val="1"/>
        </w:numPr>
        <w:spacing w:after="200" w:line="276" w:lineRule="auto"/>
        <w:ind w:left="720" w:hanging="360"/>
        <w:jc w:val="both"/>
      </w:pPr>
      <w:r w:rsidDel="00000000" w:rsidR="00000000" w:rsidRPr="00000000">
        <w:rPr>
          <w:rtl w:val="0"/>
        </w:rPr>
        <w:t xml:space="preserve">Otros: </w:t>
      </w:r>
      <w:r w:rsidDel="00000000" w:rsidR="00000000" w:rsidRPr="00000000">
        <w:rPr>
          <w:i w:val="1"/>
          <w:rtl w:val="0"/>
        </w:rPr>
        <w:t xml:space="preserve">(Indicar)</w:t>
      </w:r>
      <w:r w:rsidDel="00000000" w:rsidR="00000000" w:rsidRPr="00000000">
        <w:rPr>
          <w:rtl w:val="0"/>
        </w:rPr>
        <w:t xml:space="preserve"> </w:t>
      </w:r>
    </w:p>
    <w:p w:rsidR="00000000" w:rsidDel="00000000" w:rsidP="00000000" w:rsidRDefault="00000000" w:rsidRPr="00000000" w14:paraId="00000025">
      <w:pPr>
        <w:numPr>
          <w:ilvl w:val="0"/>
          <w:numId w:val="7"/>
        </w:numPr>
        <w:spacing w:after="200" w:line="276" w:lineRule="auto"/>
        <w:ind w:left="720" w:hanging="360"/>
        <w:jc w:val="both"/>
        <w:rPr>
          <w:b w:val="1"/>
        </w:rPr>
      </w:pPr>
      <w:r w:rsidDel="00000000" w:rsidR="00000000" w:rsidRPr="00000000">
        <w:rPr>
          <w:b w:val="1"/>
          <w:rtl w:val="0"/>
        </w:rPr>
        <w:t xml:space="preserve">Fundamentación del proyecto: </w:t>
        <w:br w:type="textWrapping"/>
      </w:r>
      <w:r w:rsidDel="00000000" w:rsidR="00000000" w:rsidRPr="00000000">
        <w:rPr>
          <w:i w:val="1"/>
          <w:sz w:val="20"/>
          <w:szCs w:val="20"/>
          <w:rtl w:val="0"/>
        </w:rPr>
        <w:t xml:space="preserve">Definir cuál es el problema, las causas y efectos que le dan origen a la propuesta. Es la justificación por la cual se debería realizar el proyecto.</w:t>
      </w:r>
    </w:p>
    <w:p w:rsidR="00000000" w:rsidDel="00000000" w:rsidP="00000000" w:rsidRDefault="00000000" w:rsidRPr="00000000" w14:paraId="00000026">
      <w:pPr>
        <w:numPr>
          <w:ilvl w:val="0"/>
          <w:numId w:val="7"/>
        </w:numPr>
        <w:spacing w:after="200" w:line="276" w:lineRule="auto"/>
        <w:ind w:left="720" w:hanging="360"/>
        <w:jc w:val="both"/>
        <w:rPr>
          <w:b w:val="1"/>
        </w:rPr>
      </w:pPr>
      <w:r w:rsidDel="00000000" w:rsidR="00000000" w:rsidRPr="00000000">
        <w:rPr>
          <w:i w:val="1"/>
          <w:color w:val="ff0000"/>
          <w:sz w:val="20"/>
          <w:szCs w:val="20"/>
          <w:rtl w:val="0"/>
        </w:rPr>
        <w:t xml:space="preserve">(Solo proyectos de curricularización)</w:t>
      </w:r>
      <w:r w:rsidDel="00000000" w:rsidR="00000000" w:rsidRPr="00000000">
        <w:rPr>
          <w:b w:val="1"/>
          <w:i w:val="1"/>
          <w:sz w:val="20"/>
          <w:szCs w:val="20"/>
          <w:rtl w:val="0"/>
        </w:rPr>
        <w:t xml:space="preserve"> </w:t>
      </w:r>
      <w:r w:rsidDel="00000000" w:rsidR="00000000" w:rsidRPr="00000000">
        <w:rPr>
          <w:b w:val="1"/>
          <w:rtl w:val="0"/>
        </w:rPr>
        <w:t xml:space="preserve">Estrategias de vinculación del proyecto con la cátedra: </w:t>
      </w:r>
      <w:r w:rsidDel="00000000" w:rsidR="00000000" w:rsidRPr="00000000">
        <w:rPr>
          <w:i w:val="1"/>
          <w:sz w:val="20"/>
          <w:szCs w:val="20"/>
          <w:rtl w:val="0"/>
        </w:rPr>
        <w:br w:type="textWrapping"/>
        <w:t xml:space="preserve">Especificar la articulación entre el programa de estudio de la cátedra y el proyecto; formas de participación de los estudiantes; metodología de evaluación; etc.</w:t>
      </w:r>
      <w:r w:rsidDel="00000000" w:rsidR="00000000" w:rsidRPr="00000000">
        <w:rPr>
          <w:rtl w:val="0"/>
        </w:rPr>
      </w:r>
    </w:p>
    <w:p w:rsidR="00000000" w:rsidDel="00000000" w:rsidP="00000000" w:rsidRDefault="00000000" w:rsidRPr="00000000" w14:paraId="00000027">
      <w:pPr>
        <w:numPr>
          <w:ilvl w:val="0"/>
          <w:numId w:val="7"/>
        </w:numPr>
        <w:spacing w:after="200" w:line="276" w:lineRule="auto"/>
        <w:ind w:left="720" w:hanging="360"/>
        <w:jc w:val="both"/>
        <w:rPr>
          <w:b w:val="1"/>
        </w:rPr>
      </w:pPr>
      <w:r w:rsidDel="00000000" w:rsidR="00000000" w:rsidRPr="00000000">
        <w:rPr>
          <w:b w:val="1"/>
          <w:rtl w:val="0"/>
        </w:rPr>
        <w:t xml:space="preserve">Mapa de actores</w:t>
      </w:r>
    </w:p>
    <w:tbl>
      <w:tblPr>
        <w:tblStyle w:val="Table1"/>
        <w:tblW w:w="859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2910"/>
        <w:gridCol w:w="2220"/>
        <w:tblGridChange w:id="0">
          <w:tblGrid>
            <w:gridCol w:w="3465"/>
            <w:gridCol w:w="2910"/>
            <w:gridCol w:w="2220"/>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Rol/Función</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E">
      <w:pPr>
        <w:spacing w:after="200" w:line="276" w:lineRule="auto"/>
        <w:jc w:val="both"/>
        <w:rPr>
          <w:b w:val="1"/>
        </w:rPr>
      </w:pPr>
      <w:r w:rsidDel="00000000" w:rsidR="00000000" w:rsidRPr="00000000">
        <w:rPr>
          <w:rtl w:val="0"/>
        </w:rPr>
      </w:r>
    </w:p>
    <w:p w:rsidR="00000000" w:rsidDel="00000000" w:rsidP="00000000" w:rsidRDefault="00000000" w:rsidRPr="00000000" w14:paraId="0000002F">
      <w:pPr>
        <w:numPr>
          <w:ilvl w:val="0"/>
          <w:numId w:val="7"/>
        </w:numPr>
        <w:spacing w:after="200" w:line="276" w:lineRule="auto"/>
        <w:ind w:left="720" w:hanging="360"/>
        <w:jc w:val="both"/>
        <w:rPr>
          <w:b w:val="1"/>
        </w:rPr>
      </w:pPr>
      <w:r w:rsidDel="00000000" w:rsidR="00000000" w:rsidRPr="00000000">
        <w:rPr>
          <w:b w:val="1"/>
          <w:rtl w:val="0"/>
        </w:rPr>
        <w:t xml:space="preserve">Destinatarios directos e indirectos: </w:t>
      </w:r>
    </w:p>
    <w:p w:rsidR="00000000" w:rsidDel="00000000" w:rsidP="00000000" w:rsidRDefault="00000000" w:rsidRPr="00000000" w14:paraId="00000030">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31">
      <w:pPr>
        <w:numPr>
          <w:ilvl w:val="0"/>
          <w:numId w:val="7"/>
        </w:numPr>
        <w:spacing w:after="200" w:line="276" w:lineRule="auto"/>
        <w:ind w:left="720" w:hanging="360"/>
        <w:jc w:val="both"/>
        <w:rPr>
          <w:b w:val="1"/>
        </w:rPr>
      </w:pPr>
      <w:r w:rsidDel="00000000" w:rsidR="00000000" w:rsidRPr="00000000">
        <w:rPr>
          <w:b w:val="1"/>
          <w:rtl w:val="0"/>
        </w:rPr>
        <w:t xml:space="preserve">Objetivo General</w:t>
      </w:r>
    </w:p>
    <w:p w:rsidR="00000000" w:rsidDel="00000000" w:rsidP="00000000" w:rsidRDefault="00000000" w:rsidRPr="00000000" w14:paraId="00000032">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33">
      <w:pPr>
        <w:numPr>
          <w:ilvl w:val="0"/>
          <w:numId w:val="7"/>
        </w:numPr>
        <w:spacing w:after="200" w:line="276" w:lineRule="auto"/>
        <w:ind w:left="720" w:hanging="360"/>
        <w:jc w:val="both"/>
        <w:rPr>
          <w:b w:val="1"/>
        </w:rPr>
      </w:pPr>
      <w:r w:rsidDel="00000000" w:rsidR="00000000" w:rsidRPr="00000000">
        <w:rPr>
          <w:b w:val="1"/>
          <w:rtl w:val="0"/>
        </w:rPr>
        <w:t xml:space="preserve">Objetivos específicos:</w:t>
      </w:r>
    </w:p>
    <w:p w:rsidR="00000000" w:rsidDel="00000000" w:rsidP="00000000" w:rsidRDefault="00000000" w:rsidRPr="00000000" w14:paraId="00000034">
      <w:pPr>
        <w:spacing w:after="200" w:line="276" w:lineRule="auto"/>
        <w:ind w:left="720" w:firstLine="0"/>
        <w:jc w:val="both"/>
        <w:rPr>
          <w:b w:val="1"/>
        </w:rPr>
      </w:pPr>
      <w:r w:rsidDel="00000000" w:rsidR="00000000" w:rsidRPr="00000000">
        <w:rPr>
          <w:b w:val="1"/>
          <w:rtl w:val="0"/>
        </w:rPr>
        <w:t xml:space="preserve">14.2. Metas:</w:t>
      </w:r>
    </w:p>
    <w:p w:rsidR="00000000" w:rsidDel="00000000" w:rsidP="00000000" w:rsidRDefault="00000000" w:rsidRPr="00000000" w14:paraId="00000035">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36">
      <w:pPr>
        <w:numPr>
          <w:ilvl w:val="0"/>
          <w:numId w:val="7"/>
        </w:numPr>
        <w:spacing w:after="200" w:line="276" w:lineRule="auto"/>
        <w:ind w:left="720" w:hanging="360"/>
        <w:jc w:val="both"/>
        <w:rPr>
          <w:b w:val="1"/>
        </w:rPr>
      </w:pPr>
      <w:r w:rsidDel="00000000" w:rsidR="00000000" w:rsidRPr="00000000">
        <w:rPr>
          <w:rtl w:val="0"/>
        </w:rPr>
        <w:t xml:space="preserve"> </w:t>
      </w:r>
      <w:r w:rsidDel="00000000" w:rsidR="00000000" w:rsidRPr="00000000">
        <w:rPr>
          <w:b w:val="1"/>
          <w:rtl w:val="0"/>
        </w:rPr>
        <w:t xml:space="preserve">Líneas de acción y metodología:</w:t>
      </w:r>
      <w:r w:rsidDel="00000000" w:rsidR="00000000" w:rsidRPr="00000000">
        <w:rPr>
          <w:rtl w:val="0"/>
        </w:rPr>
      </w:r>
    </w:p>
    <w:p w:rsidR="00000000" w:rsidDel="00000000" w:rsidP="00000000" w:rsidRDefault="00000000" w:rsidRPr="00000000" w14:paraId="00000037">
      <w:pPr>
        <w:spacing w:after="200" w:line="276" w:lineRule="auto"/>
        <w:jc w:val="both"/>
        <w:rPr/>
      </w:pPr>
      <w:r w:rsidDel="00000000" w:rsidR="00000000" w:rsidRPr="00000000">
        <w:rPr>
          <w:rtl w:val="0"/>
        </w:rPr>
      </w:r>
    </w:p>
    <w:p w:rsidR="00000000" w:rsidDel="00000000" w:rsidP="00000000" w:rsidRDefault="00000000" w:rsidRPr="00000000" w14:paraId="00000038">
      <w:pPr>
        <w:numPr>
          <w:ilvl w:val="0"/>
          <w:numId w:val="7"/>
        </w:numPr>
        <w:spacing w:after="200" w:line="276" w:lineRule="auto"/>
        <w:ind w:left="720" w:hanging="360"/>
        <w:jc w:val="both"/>
        <w:rPr>
          <w:b w:val="1"/>
        </w:rPr>
      </w:pPr>
      <w:r w:rsidDel="00000000" w:rsidR="00000000" w:rsidRPr="00000000">
        <w:rPr>
          <w:b w:val="1"/>
          <w:rtl w:val="0"/>
        </w:rPr>
        <w:t xml:space="preserve">Cronograma: </w:t>
      </w:r>
    </w:p>
    <w:tbl>
      <w:tblPr>
        <w:tblStyle w:val="Table2"/>
        <w:tblW w:w="9025.511811023622"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831.263266004793"/>
        <w:gridCol w:w="2790.496405340637"/>
        <w:gridCol w:w="377.8797215565446"/>
        <w:gridCol w:w="406.94739244550954"/>
        <w:gridCol w:w="421.48122788999206"/>
        <w:gridCol w:w="450.54889877895704"/>
        <w:gridCol w:w="465.0827342234395"/>
        <w:gridCol w:w="377.8797215565446"/>
        <w:gridCol w:w="508.68424055688695"/>
        <w:gridCol w:w="465.0827342234395"/>
        <w:gridCol w:w="465.0827342234395"/>
        <w:gridCol w:w="465.0827342234395"/>
        <w:tblGridChange w:id="0">
          <w:tblGrid>
            <w:gridCol w:w="1831.263266004793"/>
            <w:gridCol w:w="2790.496405340637"/>
            <w:gridCol w:w="377.8797215565446"/>
            <w:gridCol w:w="406.94739244550954"/>
            <w:gridCol w:w="421.48122788999206"/>
            <w:gridCol w:w="450.54889877895704"/>
            <w:gridCol w:w="465.0827342234395"/>
            <w:gridCol w:w="377.8797215565446"/>
            <w:gridCol w:w="508.68424055688695"/>
            <w:gridCol w:w="465.0827342234395"/>
            <w:gridCol w:w="465.0827342234395"/>
            <w:gridCol w:w="465.0827342234395"/>
          </w:tblGrid>
        </w:tblGridChange>
      </w:tblGrid>
      <w:tr>
        <w:trPr>
          <w:cantSplit w:val="0"/>
          <w:trHeight w:val="500" w:hRule="atLeast"/>
          <w:tblHeader w:val="0"/>
        </w:trPr>
        <w:tc>
          <w:tcPr>
            <w:vMerge w:val="restart"/>
            <w:tcMar>
              <w:top w:w="140.0" w:type="dxa"/>
              <w:left w:w="140.0" w:type="dxa"/>
              <w:bottom w:w="140.0" w:type="dxa"/>
              <w:right w:w="140.0" w:type="dxa"/>
            </w:tcMar>
            <w:vAlign w:val="top"/>
          </w:tcPr>
          <w:p w:rsidR="00000000" w:rsidDel="00000000" w:rsidP="00000000" w:rsidRDefault="00000000" w:rsidRPr="00000000" w14:paraId="00000039">
            <w:pPr>
              <w:widowControl w:val="0"/>
              <w:spacing w:line="240" w:lineRule="auto"/>
              <w:rPr>
                <w:b w:val="1"/>
                <w:sz w:val="20"/>
                <w:szCs w:val="20"/>
              </w:rPr>
            </w:pPr>
            <w:r w:rsidDel="00000000" w:rsidR="00000000" w:rsidRPr="00000000">
              <w:rPr>
                <w:b w:val="1"/>
                <w:sz w:val="20"/>
                <w:szCs w:val="20"/>
                <w:rtl w:val="0"/>
              </w:rPr>
              <w:t xml:space="preserve">Objetivo Específico</w:t>
            </w:r>
          </w:p>
        </w:tc>
        <w:tc>
          <w:tcPr>
            <w:vMerge w:val="restart"/>
            <w:tcMar>
              <w:top w:w="140.0" w:type="dxa"/>
              <w:left w:w="140.0" w:type="dxa"/>
              <w:bottom w:w="140.0" w:type="dxa"/>
              <w:right w:w="140.0" w:type="dxa"/>
            </w:tcMar>
            <w:vAlign w:val="top"/>
          </w:tcPr>
          <w:p w:rsidR="00000000" w:rsidDel="00000000" w:rsidP="00000000" w:rsidRDefault="00000000" w:rsidRPr="00000000" w14:paraId="0000003A">
            <w:pPr>
              <w:widowControl w:val="0"/>
              <w:spacing w:line="240" w:lineRule="auto"/>
              <w:rPr>
                <w:b w:val="1"/>
                <w:sz w:val="20"/>
                <w:szCs w:val="20"/>
              </w:rPr>
            </w:pPr>
            <w:r w:rsidDel="00000000" w:rsidR="00000000" w:rsidRPr="00000000">
              <w:rPr>
                <w:b w:val="1"/>
                <w:sz w:val="20"/>
                <w:szCs w:val="20"/>
                <w:rtl w:val="0"/>
              </w:rPr>
              <w:t xml:space="preserve">Actividades</w:t>
            </w:r>
          </w:p>
        </w:tc>
        <w:tc>
          <w:tcPr>
            <w:gridSpan w:val="10"/>
            <w:tcMar>
              <w:top w:w="140.0" w:type="dxa"/>
              <w:left w:w="140.0" w:type="dxa"/>
              <w:bottom w:w="140.0" w:type="dxa"/>
              <w:right w:w="140.0" w:type="dxa"/>
            </w:tcMar>
            <w:vAlign w:val="top"/>
          </w:tcPr>
          <w:p w:rsidR="00000000" w:rsidDel="00000000" w:rsidP="00000000" w:rsidRDefault="00000000" w:rsidRPr="00000000" w14:paraId="0000003B">
            <w:pPr>
              <w:widowControl w:val="0"/>
              <w:spacing w:line="240" w:lineRule="auto"/>
              <w:jc w:val="center"/>
              <w:rPr>
                <w:b w:val="1"/>
                <w:sz w:val="20"/>
                <w:szCs w:val="20"/>
              </w:rPr>
            </w:pPr>
            <w:r w:rsidDel="00000000" w:rsidR="00000000" w:rsidRPr="00000000">
              <w:rPr>
                <w:b w:val="1"/>
                <w:sz w:val="20"/>
                <w:szCs w:val="20"/>
                <w:rtl w:val="0"/>
              </w:rPr>
              <w:t xml:space="preserve">Meses </w:t>
            </w:r>
          </w:p>
        </w:tc>
      </w:tr>
      <w:tr>
        <w:trPr>
          <w:cantSplit w:val="0"/>
          <w:trHeight w:val="285" w:hRule="atLeast"/>
          <w:tblHeader w:val="0"/>
        </w:trPr>
        <w:tc>
          <w:tcPr>
            <w:vMerge w:val="continue"/>
            <w:tcMar>
              <w:top w:w="140.0" w:type="dxa"/>
              <w:left w:w="140.0" w:type="dxa"/>
              <w:bottom w:w="140.0" w:type="dxa"/>
              <w:right w:w="140.0" w:type="dxa"/>
            </w:tcMar>
            <w:vAlign w:val="top"/>
          </w:tcPr>
          <w:p w:rsidR="00000000" w:rsidDel="00000000" w:rsidP="00000000" w:rsidRDefault="00000000" w:rsidRPr="00000000" w14:paraId="00000045">
            <w:pPr>
              <w:widowControl w:val="0"/>
              <w:rPr>
                <w:b w:val="1"/>
                <w:sz w:val="20"/>
                <w:szCs w:val="20"/>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046">
            <w:pPr>
              <w:widowControl w:val="0"/>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1</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2</w:t>
            </w:r>
          </w:p>
        </w:tc>
        <w:tc>
          <w:tcP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3</w:t>
            </w:r>
          </w:p>
        </w:tc>
        <w:tc>
          <w:tcPr>
            <w:tcMar>
              <w:top w:w="140.0" w:type="dxa"/>
              <w:left w:w="140.0" w:type="dxa"/>
              <w:bottom w:w="140.0" w:type="dxa"/>
              <w:right w:w="14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4</w:t>
            </w:r>
          </w:p>
        </w:tc>
        <w:tc>
          <w:tcPr>
            <w:tcMar>
              <w:top w:w="140.0" w:type="dxa"/>
              <w:left w:w="140.0" w:type="dxa"/>
              <w:bottom w:w="140.0" w:type="dxa"/>
              <w:right w:w="14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b w:val="1"/>
                <w:rtl w:val="0"/>
              </w:rPr>
              <w:t xml:space="preserve">5</w:t>
            </w:r>
          </w:p>
        </w:tc>
        <w:tc>
          <w:tcPr>
            <w:tcMar>
              <w:top w:w="140.0" w:type="dxa"/>
              <w:left w:w="140.0" w:type="dxa"/>
              <w:bottom w:w="140.0" w:type="dxa"/>
              <w:right w:w="140.0" w:type="dxa"/>
            </w:tcMar>
            <w:vAlign w:val="top"/>
          </w:tcPr>
          <w:p w:rsidR="00000000" w:rsidDel="00000000" w:rsidP="00000000" w:rsidRDefault="00000000" w:rsidRPr="00000000" w14:paraId="0000004C">
            <w:pPr>
              <w:widowControl w:val="0"/>
              <w:spacing w:line="240" w:lineRule="auto"/>
              <w:rPr>
                <w:b w:val="1"/>
              </w:rPr>
            </w:pPr>
            <w:r w:rsidDel="00000000" w:rsidR="00000000" w:rsidRPr="00000000">
              <w:rPr>
                <w:b w:val="1"/>
                <w:rtl w:val="0"/>
              </w:rPr>
              <w:t xml:space="preserve">6</w:t>
            </w:r>
          </w:p>
        </w:tc>
        <w:tc>
          <w:tcPr>
            <w:tcMar>
              <w:top w:w="140.0" w:type="dxa"/>
              <w:left w:w="140.0" w:type="dxa"/>
              <w:bottom w:w="140.0" w:type="dxa"/>
              <w:right w:w="14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b w:val="1"/>
                <w:rtl w:val="0"/>
              </w:rPr>
              <w:t xml:space="preserve">7</w:t>
            </w:r>
          </w:p>
        </w:tc>
        <w:tc>
          <w:tcPr>
            <w:tcMar>
              <w:top w:w="140.0" w:type="dxa"/>
              <w:left w:w="140.0" w:type="dxa"/>
              <w:bottom w:w="140.0" w:type="dxa"/>
              <w:right w:w="140.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x</w:t>
            </w:r>
          </w:p>
        </w:tc>
      </w:tr>
      <w:tr>
        <w:trPr>
          <w:cantSplit w:val="0"/>
          <w:trHeight w:val="395.9252929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51">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2">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3">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4">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5">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6">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7">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8">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9">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A">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B">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C">
            <w:pPr>
              <w:widowControl w:val="0"/>
              <w:spacing w:line="276" w:lineRule="auto"/>
              <w:rPr/>
            </w:pPr>
            <w:r w:rsidDel="00000000" w:rsidR="00000000" w:rsidRPr="00000000">
              <w:rPr>
                <w:rtl w:val="0"/>
              </w:rPr>
            </w:r>
          </w:p>
        </w:tc>
      </w:tr>
      <w:tr>
        <w:trPr>
          <w:cantSplit w:val="0"/>
          <w:trHeight w:val="395.9252929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5D">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E">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5F">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0">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1">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2">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3">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4">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5">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6">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7">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68">
            <w:pPr>
              <w:widowControl w:val="0"/>
              <w:spacing w:line="276" w:lineRule="auto"/>
              <w:rPr/>
            </w:pPr>
            <w:r w:rsidDel="00000000" w:rsidR="00000000" w:rsidRPr="00000000">
              <w:rPr>
                <w:rtl w:val="0"/>
              </w:rPr>
            </w:r>
          </w:p>
        </w:tc>
      </w:tr>
    </w:tbl>
    <w:p w:rsidR="00000000" w:rsidDel="00000000" w:rsidP="00000000" w:rsidRDefault="00000000" w:rsidRPr="00000000" w14:paraId="00000069">
      <w:pPr>
        <w:spacing w:after="200" w:line="276" w:lineRule="auto"/>
        <w:ind w:left="720" w:firstLine="0"/>
        <w:jc w:val="both"/>
        <w:rPr>
          <w:b w:val="1"/>
        </w:rPr>
      </w:pPr>
      <w:r w:rsidDel="00000000" w:rsidR="00000000" w:rsidRPr="00000000">
        <w:rPr>
          <w:b w:val="1"/>
          <w:sz w:val="20"/>
          <w:szCs w:val="20"/>
          <w:rtl w:val="0"/>
        </w:rPr>
        <w:t xml:space="preserve">Duración total del proyecto:</w:t>
      </w:r>
      <w:r w:rsidDel="00000000" w:rsidR="00000000" w:rsidRPr="00000000">
        <w:rPr>
          <w:rtl w:val="0"/>
        </w:rPr>
      </w:r>
    </w:p>
    <w:p w:rsidR="00000000" w:rsidDel="00000000" w:rsidP="00000000" w:rsidRDefault="00000000" w:rsidRPr="00000000" w14:paraId="0000006A">
      <w:pPr>
        <w:numPr>
          <w:ilvl w:val="0"/>
          <w:numId w:val="7"/>
        </w:numPr>
        <w:spacing w:after="200" w:line="276" w:lineRule="auto"/>
        <w:ind w:left="720" w:hanging="360"/>
        <w:jc w:val="both"/>
        <w:rPr>
          <w:b w:val="1"/>
        </w:rPr>
      </w:pPr>
      <w:r w:rsidDel="00000000" w:rsidR="00000000" w:rsidRPr="00000000">
        <w:rPr>
          <w:b w:val="1"/>
          <w:rtl w:val="0"/>
        </w:rPr>
        <w:t xml:space="preserve">Presupuesto: </w:t>
      </w:r>
    </w:p>
    <w:tbl>
      <w:tblPr>
        <w:tblStyle w:val="Table3"/>
        <w:tblW w:w="988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625"/>
        <w:gridCol w:w="2625"/>
        <w:gridCol w:w="2625"/>
        <w:gridCol w:w="2010"/>
        <w:tblGridChange w:id="0">
          <w:tblGrid>
            <w:gridCol w:w="2625"/>
            <w:gridCol w:w="2625"/>
            <w:gridCol w:w="2625"/>
            <w:gridCol w:w="2010"/>
          </w:tblGrid>
        </w:tblGridChange>
      </w:tblGrid>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B">
            <w:pPr>
              <w:widowControl w:val="0"/>
              <w:spacing w:line="240" w:lineRule="auto"/>
              <w:rPr>
                <w:b w:val="1"/>
                <w:sz w:val="20"/>
                <w:szCs w:val="20"/>
              </w:rPr>
            </w:pPr>
            <w:r w:rsidDel="00000000" w:rsidR="00000000" w:rsidRPr="00000000">
              <w:rPr>
                <w:b w:val="1"/>
                <w:sz w:val="20"/>
                <w:szCs w:val="20"/>
                <w:rtl w:val="0"/>
              </w:rPr>
              <w:t xml:space="preserve">Recurso</w:t>
            </w:r>
          </w:p>
        </w:tc>
        <w:tc>
          <w:tcPr>
            <w:tcMar>
              <w:top w:w="140.0" w:type="dxa"/>
              <w:left w:w="140.0" w:type="dxa"/>
              <w:bottom w:w="140.0" w:type="dxa"/>
              <w:right w:w="140.0" w:type="dxa"/>
            </w:tcMar>
            <w:vAlign w:val="top"/>
          </w:tcPr>
          <w:p w:rsidR="00000000" w:rsidDel="00000000" w:rsidP="00000000" w:rsidRDefault="00000000" w:rsidRPr="00000000" w14:paraId="0000006C">
            <w:pPr>
              <w:widowControl w:val="0"/>
              <w:spacing w:line="240" w:lineRule="auto"/>
              <w:rPr>
                <w:b w:val="1"/>
                <w:sz w:val="20"/>
                <w:szCs w:val="20"/>
              </w:rPr>
            </w:pPr>
            <w:r w:rsidDel="00000000" w:rsidR="00000000" w:rsidRPr="00000000">
              <w:rPr>
                <w:b w:val="1"/>
                <w:sz w:val="20"/>
                <w:szCs w:val="20"/>
                <w:rtl w:val="0"/>
              </w:rPr>
              <w:t xml:space="preserve">Cantidad</w:t>
            </w:r>
          </w:p>
        </w:tc>
        <w:tc>
          <w:tcPr>
            <w:tcMar>
              <w:top w:w="140.0" w:type="dxa"/>
              <w:left w:w="140.0" w:type="dxa"/>
              <w:bottom w:w="140.0" w:type="dxa"/>
              <w:right w:w="140.0" w:type="dxa"/>
            </w:tcMar>
            <w:vAlign w:val="top"/>
          </w:tcPr>
          <w:p w:rsidR="00000000" w:rsidDel="00000000" w:rsidP="00000000" w:rsidRDefault="00000000" w:rsidRPr="00000000" w14:paraId="0000006D">
            <w:pPr>
              <w:widowControl w:val="0"/>
              <w:spacing w:line="240" w:lineRule="auto"/>
              <w:rPr>
                <w:b w:val="1"/>
                <w:sz w:val="20"/>
                <w:szCs w:val="20"/>
              </w:rPr>
            </w:pPr>
            <w:r w:rsidDel="00000000" w:rsidR="00000000" w:rsidRPr="00000000">
              <w:rPr>
                <w:b w:val="1"/>
                <w:sz w:val="20"/>
                <w:szCs w:val="20"/>
                <w:rtl w:val="0"/>
              </w:rPr>
              <w:t xml:space="preserve">Valor Unitario</w:t>
            </w:r>
          </w:p>
        </w:tc>
        <w:tc>
          <w:tcPr>
            <w:tcMar>
              <w:top w:w="140.0" w:type="dxa"/>
              <w:left w:w="140.0" w:type="dxa"/>
              <w:bottom w:w="140.0" w:type="dxa"/>
              <w:right w:w="140.0" w:type="dxa"/>
            </w:tcMar>
            <w:vAlign w:val="top"/>
          </w:tcPr>
          <w:p w:rsidR="00000000" w:rsidDel="00000000" w:rsidP="00000000" w:rsidRDefault="00000000" w:rsidRPr="00000000" w14:paraId="0000006E">
            <w:pPr>
              <w:widowControl w:val="0"/>
              <w:spacing w:line="240" w:lineRule="auto"/>
              <w:rPr>
                <w:b w:val="1"/>
                <w:sz w:val="20"/>
                <w:szCs w:val="20"/>
              </w:rPr>
            </w:pPr>
            <w:r w:rsidDel="00000000" w:rsidR="00000000" w:rsidRPr="00000000">
              <w:rPr>
                <w:b w:val="1"/>
                <w:sz w:val="20"/>
                <w:szCs w:val="20"/>
                <w:rtl w:val="0"/>
              </w:rPr>
              <w:t xml:space="preserve">Valor Total en Pesos </w:t>
            </w:r>
          </w:p>
        </w:tc>
      </w:tr>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6F">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0">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1">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2">
            <w:pPr>
              <w:widowControl w:val="0"/>
              <w:spacing w:line="240" w:lineRule="auto"/>
              <w:rPr>
                <w:b w:val="1"/>
                <w:sz w:val="20"/>
                <w:szCs w:val="20"/>
              </w:rPr>
            </w:pPr>
            <w:r w:rsidDel="00000000" w:rsidR="00000000" w:rsidRPr="00000000">
              <w:rPr>
                <w:rtl w:val="0"/>
              </w:rPr>
            </w:r>
          </w:p>
        </w:tc>
      </w:tr>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73">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4">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5">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76">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77">
      <w:pPr>
        <w:spacing w:after="200" w:line="276" w:lineRule="auto"/>
        <w:ind w:left="720" w:firstLine="0"/>
        <w:jc w:val="both"/>
        <w:rPr>
          <w:b w:val="1"/>
          <w:sz w:val="20"/>
          <w:szCs w:val="20"/>
        </w:rPr>
      </w:pPr>
      <w:r w:rsidDel="00000000" w:rsidR="00000000" w:rsidRPr="00000000">
        <w:rPr>
          <w:b w:val="1"/>
          <w:sz w:val="20"/>
          <w:szCs w:val="20"/>
          <w:rtl w:val="0"/>
        </w:rPr>
        <w:t xml:space="preserve">Valor total del presupuesto: </w:t>
      </w:r>
    </w:p>
    <w:p w:rsidR="00000000" w:rsidDel="00000000" w:rsidP="00000000" w:rsidRDefault="00000000" w:rsidRPr="00000000" w14:paraId="00000078">
      <w:pPr>
        <w:spacing w:after="200"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79">
      <w:pPr>
        <w:spacing w:after="200"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200" w:line="276" w:lineRule="auto"/>
        <w:jc w:val="both"/>
        <w:rPr/>
      </w:pPr>
      <w:r w:rsidDel="00000000" w:rsidR="00000000" w:rsidRPr="00000000">
        <w:rPr>
          <w:b w:val="1"/>
          <w:color w:val="ff0000"/>
          <w:rtl w:val="0"/>
        </w:rPr>
        <w:t xml:space="preserve">Formulario Modelo 2</w:t>
      </w:r>
      <w:r w:rsidDel="00000000" w:rsidR="00000000" w:rsidRPr="00000000">
        <w:rPr>
          <w:rtl w:val="0"/>
        </w:rPr>
      </w:r>
    </w:p>
    <w:p w:rsidR="00000000" w:rsidDel="00000000" w:rsidP="00000000" w:rsidRDefault="00000000" w:rsidRPr="00000000" w14:paraId="0000007C">
      <w:pPr>
        <w:spacing w:after="200" w:line="276" w:lineRule="auto"/>
        <w:jc w:val="both"/>
        <w:rPr>
          <w:b w:val="1"/>
          <w:u w:val="single"/>
        </w:rPr>
      </w:pPr>
      <w:r w:rsidDel="00000000" w:rsidR="00000000" w:rsidRPr="00000000">
        <w:rPr>
          <w:b w:val="1"/>
          <w:u w:val="single"/>
          <w:rtl w:val="0"/>
        </w:rPr>
        <w:t xml:space="preserve">Acciones de Extensión</w:t>
      </w:r>
    </w:p>
    <w:p w:rsidR="00000000" w:rsidDel="00000000" w:rsidP="00000000" w:rsidRDefault="00000000" w:rsidRPr="00000000" w14:paraId="0000007D">
      <w:pPr>
        <w:numPr>
          <w:ilvl w:val="0"/>
          <w:numId w:val="8"/>
        </w:numPr>
        <w:spacing w:after="0" w:line="276" w:lineRule="auto"/>
        <w:ind w:left="720" w:hanging="360"/>
        <w:jc w:val="both"/>
        <w:rPr>
          <w:b w:val="1"/>
        </w:rPr>
      </w:pPr>
      <w:r w:rsidDel="00000000" w:rsidR="00000000" w:rsidRPr="00000000">
        <w:rPr>
          <w:b w:val="1"/>
          <w:rtl w:val="0"/>
        </w:rPr>
        <w:t xml:space="preserve">Título de la acción: </w:t>
      </w:r>
    </w:p>
    <w:p w:rsidR="00000000" w:rsidDel="00000000" w:rsidP="00000000" w:rsidRDefault="00000000" w:rsidRPr="00000000" w14:paraId="0000007E">
      <w:pPr>
        <w:spacing w:after="0" w:line="276" w:lineRule="auto"/>
        <w:ind w:left="720" w:firstLine="0"/>
        <w:jc w:val="both"/>
        <w:rPr>
          <w:b w:val="1"/>
        </w:rPr>
      </w:pPr>
      <w:r w:rsidDel="00000000" w:rsidR="00000000" w:rsidRPr="00000000">
        <w:rPr>
          <w:rtl w:val="0"/>
        </w:rPr>
      </w:r>
    </w:p>
    <w:p w:rsidR="00000000" w:rsidDel="00000000" w:rsidP="00000000" w:rsidRDefault="00000000" w:rsidRPr="00000000" w14:paraId="0000007F">
      <w:pPr>
        <w:numPr>
          <w:ilvl w:val="0"/>
          <w:numId w:val="8"/>
        </w:numPr>
        <w:spacing w:after="0" w:line="276" w:lineRule="auto"/>
        <w:ind w:left="720" w:hanging="360"/>
        <w:jc w:val="both"/>
        <w:rPr>
          <w:b w:val="1"/>
        </w:rPr>
      </w:pPr>
      <w:r w:rsidDel="00000000" w:rsidR="00000000" w:rsidRPr="00000000">
        <w:rPr>
          <w:b w:val="1"/>
          <w:rtl w:val="0"/>
        </w:rPr>
        <w:t xml:space="preserve">Apellido y nombre del/a director/a: </w:t>
      </w:r>
    </w:p>
    <w:p w:rsidR="00000000" w:rsidDel="00000000" w:rsidP="00000000" w:rsidRDefault="00000000" w:rsidRPr="00000000" w14:paraId="00000080">
      <w:pPr>
        <w:spacing w:after="200" w:line="276" w:lineRule="auto"/>
        <w:jc w:val="both"/>
        <w:rPr/>
      </w:pPr>
      <w:r w:rsidDel="00000000" w:rsidR="00000000" w:rsidRPr="00000000">
        <w:rPr>
          <w:rtl w:val="0"/>
        </w:rPr>
      </w:r>
    </w:p>
    <w:p w:rsidR="00000000" w:rsidDel="00000000" w:rsidP="00000000" w:rsidRDefault="00000000" w:rsidRPr="00000000" w14:paraId="00000081">
      <w:pPr>
        <w:numPr>
          <w:ilvl w:val="0"/>
          <w:numId w:val="8"/>
        </w:numPr>
        <w:spacing w:line="276" w:lineRule="auto"/>
        <w:ind w:left="720" w:hanging="360"/>
        <w:jc w:val="both"/>
        <w:rPr>
          <w:b w:val="1"/>
        </w:rPr>
      </w:pPr>
      <w:r w:rsidDel="00000000" w:rsidR="00000000" w:rsidRPr="00000000">
        <w:rPr>
          <w:b w:val="1"/>
          <w:rtl w:val="0"/>
        </w:rPr>
        <w:t xml:space="preserve">Dirigido por:</w:t>
      </w:r>
    </w:p>
    <w:p w:rsidR="00000000" w:rsidDel="00000000" w:rsidP="00000000" w:rsidRDefault="00000000" w:rsidRPr="00000000" w14:paraId="00000082">
      <w:pPr>
        <w:numPr>
          <w:ilvl w:val="0"/>
          <w:numId w:val="2"/>
        </w:numPr>
        <w:spacing w:line="276" w:lineRule="auto"/>
        <w:ind w:left="720" w:hanging="360"/>
        <w:jc w:val="both"/>
      </w:pPr>
      <w:r w:rsidDel="00000000" w:rsidR="00000000" w:rsidRPr="00000000">
        <w:rPr>
          <w:rtl w:val="0"/>
        </w:rPr>
        <w:t xml:space="preserve">Docente</w:t>
      </w:r>
    </w:p>
    <w:p w:rsidR="00000000" w:rsidDel="00000000" w:rsidP="00000000" w:rsidRDefault="00000000" w:rsidRPr="00000000" w14:paraId="00000083">
      <w:pPr>
        <w:numPr>
          <w:ilvl w:val="0"/>
          <w:numId w:val="2"/>
        </w:numPr>
        <w:spacing w:line="276" w:lineRule="auto"/>
        <w:ind w:left="720" w:hanging="360"/>
        <w:jc w:val="both"/>
      </w:pPr>
      <w:r w:rsidDel="00000000" w:rsidR="00000000" w:rsidRPr="00000000">
        <w:rPr>
          <w:rtl w:val="0"/>
        </w:rPr>
        <w:t xml:space="preserve">Alumno</w:t>
      </w:r>
    </w:p>
    <w:p w:rsidR="00000000" w:rsidDel="00000000" w:rsidP="00000000" w:rsidRDefault="00000000" w:rsidRPr="00000000" w14:paraId="00000084">
      <w:pPr>
        <w:numPr>
          <w:ilvl w:val="0"/>
          <w:numId w:val="2"/>
        </w:numPr>
        <w:spacing w:after="200" w:line="276" w:lineRule="auto"/>
        <w:ind w:left="720" w:hanging="360"/>
        <w:jc w:val="both"/>
      </w:pPr>
      <w:r w:rsidDel="00000000" w:rsidR="00000000" w:rsidRPr="00000000">
        <w:rPr>
          <w:rtl w:val="0"/>
        </w:rPr>
        <w:t xml:space="preserve">Personal administrativo y de servicio</w:t>
      </w:r>
    </w:p>
    <w:p w:rsidR="00000000" w:rsidDel="00000000" w:rsidP="00000000" w:rsidRDefault="00000000" w:rsidRPr="00000000" w14:paraId="00000085">
      <w:pPr>
        <w:numPr>
          <w:ilvl w:val="0"/>
          <w:numId w:val="8"/>
        </w:numPr>
        <w:spacing w:after="0" w:afterAutospacing="0" w:line="276" w:lineRule="auto"/>
        <w:ind w:left="720" w:hanging="360"/>
        <w:jc w:val="both"/>
        <w:rPr>
          <w:b w:val="1"/>
        </w:rPr>
      </w:pPr>
      <w:r w:rsidDel="00000000" w:rsidR="00000000" w:rsidRPr="00000000">
        <w:rPr>
          <w:b w:val="1"/>
          <w:rtl w:val="0"/>
        </w:rPr>
        <w:t xml:space="preserve">Cátedra/s (y carrera) y/o áreas participantes:</w:t>
      </w:r>
    </w:p>
    <w:p w:rsidR="00000000" w:rsidDel="00000000" w:rsidP="00000000" w:rsidRDefault="00000000" w:rsidRPr="00000000" w14:paraId="00000086">
      <w:pPr>
        <w:numPr>
          <w:ilvl w:val="0"/>
          <w:numId w:val="5"/>
        </w:numPr>
        <w:spacing w:after="0" w:afterAutospacing="0" w:line="276" w:lineRule="auto"/>
        <w:ind w:left="720" w:hanging="360"/>
        <w:jc w:val="both"/>
      </w:pPr>
      <w:r w:rsidDel="00000000" w:rsidR="00000000" w:rsidRPr="00000000">
        <w:rPr>
          <w:rtl w:val="0"/>
        </w:rPr>
      </w:r>
    </w:p>
    <w:p w:rsidR="00000000" w:rsidDel="00000000" w:rsidP="00000000" w:rsidRDefault="00000000" w:rsidRPr="00000000" w14:paraId="00000087">
      <w:pPr>
        <w:numPr>
          <w:ilvl w:val="0"/>
          <w:numId w:val="5"/>
        </w:numPr>
        <w:spacing w:after="0" w:afterAutospacing="0" w:line="276" w:lineRule="auto"/>
        <w:ind w:left="720" w:hanging="360"/>
        <w:jc w:val="both"/>
      </w:pPr>
      <w:r w:rsidDel="00000000" w:rsidR="00000000" w:rsidRPr="00000000">
        <w:rPr>
          <w:rtl w:val="0"/>
        </w:rPr>
      </w:r>
    </w:p>
    <w:p w:rsidR="00000000" w:rsidDel="00000000" w:rsidP="00000000" w:rsidRDefault="00000000" w:rsidRPr="00000000" w14:paraId="00000088">
      <w:pPr>
        <w:numPr>
          <w:ilvl w:val="0"/>
          <w:numId w:val="5"/>
        </w:numPr>
        <w:spacing w:after="200" w:line="276" w:lineRule="auto"/>
        <w:ind w:left="720" w:hanging="360"/>
        <w:jc w:val="both"/>
      </w:pPr>
      <w:r w:rsidDel="00000000" w:rsidR="00000000" w:rsidRPr="00000000">
        <w:rPr>
          <w:rtl w:val="0"/>
        </w:rPr>
      </w:r>
    </w:p>
    <w:p w:rsidR="00000000" w:rsidDel="00000000" w:rsidP="00000000" w:rsidRDefault="00000000" w:rsidRPr="00000000" w14:paraId="00000089">
      <w:pPr>
        <w:numPr>
          <w:ilvl w:val="0"/>
          <w:numId w:val="8"/>
        </w:numPr>
        <w:spacing w:line="276" w:lineRule="auto"/>
        <w:ind w:left="720" w:hanging="360"/>
        <w:jc w:val="both"/>
        <w:rPr>
          <w:b w:val="1"/>
        </w:rPr>
      </w:pPr>
      <w:r w:rsidDel="00000000" w:rsidR="00000000" w:rsidRPr="00000000">
        <w:rPr>
          <w:b w:val="1"/>
          <w:rtl w:val="0"/>
        </w:rPr>
        <w:t xml:space="preserve">Integrantes del equipo de proyecto: </w:t>
      </w:r>
    </w:p>
    <w:p w:rsidR="00000000" w:rsidDel="00000000" w:rsidP="00000000" w:rsidRDefault="00000000" w:rsidRPr="00000000" w14:paraId="0000008A">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8B">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8C">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8D">
      <w:pPr>
        <w:numPr>
          <w:ilvl w:val="0"/>
          <w:numId w:val="4"/>
        </w:numPr>
        <w:spacing w:after="200"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8E">
      <w:pPr>
        <w:numPr>
          <w:ilvl w:val="0"/>
          <w:numId w:val="8"/>
        </w:numPr>
        <w:spacing w:after="200" w:line="276" w:lineRule="auto"/>
        <w:ind w:left="720" w:hanging="360"/>
        <w:jc w:val="both"/>
        <w:rPr>
          <w:b w:val="1"/>
        </w:rPr>
      </w:pPr>
      <w:r w:rsidDel="00000000" w:rsidR="00000000" w:rsidRPr="00000000">
        <w:rPr>
          <w:b w:val="1"/>
          <w:rtl w:val="0"/>
        </w:rPr>
        <w:t xml:space="preserve">Instituciones participantes </w:t>
        <w:br w:type="textWrapping"/>
      </w:r>
      <w:r w:rsidDel="00000000" w:rsidR="00000000" w:rsidRPr="00000000">
        <w:rPr>
          <w:i w:val="1"/>
          <w:rtl w:val="0"/>
        </w:rPr>
        <w:t xml:space="preserve">(Podrán ser Organizaciones de la Sociedad Civil, grupos asociativos, áreas gubernamentales, otras facultades, escuelas, entre otras. Deberán contar con la carta aval firmada por la institución.)</w:t>
      </w:r>
      <w:r w:rsidDel="00000000" w:rsidR="00000000" w:rsidRPr="00000000">
        <w:rPr>
          <w:b w:val="1"/>
          <w:rtl w:val="0"/>
        </w:rPr>
        <w:t xml:space="preserve"> </w:t>
      </w:r>
    </w:p>
    <w:p w:rsidR="00000000" w:rsidDel="00000000" w:rsidP="00000000" w:rsidRDefault="00000000" w:rsidRPr="00000000" w14:paraId="0000008F">
      <w:pPr>
        <w:spacing w:after="200" w:line="276" w:lineRule="auto"/>
        <w:jc w:val="both"/>
        <w:rPr/>
      </w:pPr>
      <w:r w:rsidDel="00000000" w:rsidR="00000000" w:rsidRPr="00000000">
        <w:rPr>
          <w:rtl w:val="0"/>
        </w:rPr>
      </w:r>
    </w:p>
    <w:p w:rsidR="00000000" w:rsidDel="00000000" w:rsidP="00000000" w:rsidRDefault="00000000" w:rsidRPr="00000000" w14:paraId="00000090">
      <w:pPr>
        <w:numPr>
          <w:ilvl w:val="0"/>
          <w:numId w:val="8"/>
        </w:numPr>
        <w:spacing w:line="276" w:lineRule="auto"/>
        <w:ind w:left="720" w:hanging="360"/>
        <w:jc w:val="both"/>
        <w:rPr>
          <w:u w:val="none"/>
        </w:rPr>
      </w:pPr>
      <w:r w:rsidDel="00000000" w:rsidR="00000000" w:rsidRPr="00000000">
        <w:rPr>
          <w:b w:val="1"/>
          <w:rtl w:val="0"/>
        </w:rPr>
        <w:t xml:space="preserve">Eje/s sobre los que trabajará la acción</w:t>
      </w:r>
      <w:r w:rsidDel="00000000" w:rsidR="00000000" w:rsidRPr="00000000">
        <w:rPr>
          <w:rtl w:val="0"/>
        </w:rPr>
        <w:t xml:space="preserve">: </w:t>
      </w:r>
    </w:p>
    <w:p w:rsidR="00000000" w:rsidDel="00000000" w:rsidP="00000000" w:rsidRDefault="00000000" w:rsidRPr="00000000" w14:paraId="00000091">
      <w:pPr>
        <w:numPr>
          <w:ilvl w:val="0"/>
          <w:numId w:val="1"/>
        </w:numPr>
        <w:spacing w:line="276" w:lineRule="auto"/>
        <w:ind w:left="720" w:hanging="360"/>
        <w:jc w:val="both"/>
      </w:pPr>
      <w:r w:rsidDel="00000000" w:rsidR="00000000" w:rsidRPr="00000000">
        <w:rPr>
          <w:rtl w:val="0"/>
        </w:rPr>
        <w:t xml:space="preserve">Fomento de la Agenda 2030 y los Objetivos de Desarrollo Sostenible (ODS) en organismos públicos y privados.</w:t>
      </w:r>
    </w:p>
    <w:p w:rsidR="00000000" w:rsidDel="00000000" w:rsidP="00000000" w:rsidRDefault="00000000" w:rsidRPr="00000000" w14:paraId="00000092">
      <w:pPr>
        <w:numPr>
          <w:ilvl w:val="0"/>
          <w:numId w:val="1"/>
        </w:numPr>
        <w:spacing w:line="276" w:lineRule="auto"/>
        <w:ind w:left="720" w:hanging="360"/>
        <w:jc w:val="both"/>
      </w:pPr>
      <w:r w:rsidDel="00000000" w:rsidR="00000000" w:rsidRPr="00000000">
        <w:rPr>
          <w:rtl w:val="0"/>
        </w:rPr>
        <w:t xml:space="preserve">Fortalecimiento de las capacidades para el desarrollo socioeconómico de la región en el marco del Programa ECO PRODUCTIVA 2030 (Res. C.D. 924/22).</w:t>
      </w:r>
    </w:p>
    <w:p w:rsidR="00000000" w:rsidDel="00000000" w:rsidP="00000000" w:rsidRDefault="00000000" w:rsidRPr="00000000" w14:paraId="00000093">
      <w:pPr>
        <w:numPr>
          <w:ilvl w:val="0"/>
          <w:numId w:val="1"/>
        </w:numPr>
        <w:spacing w:line="276" w:lineRule="auto"/>
        <w:ind w:left="720" w:hanging="360"/>
        <w:jc w:val="both"/>
      </w:pPr>
      <w:r w:rsidDel="00000000" w:rsidR="00000000" w:rsidRPr="00000000">
        <w:rPr>
          <w:rtl w:val="0"/>
        </w:rPr>
        <w:t xml:space="preserve">La Innovación para el desarrollo local.</w:t>
      </w:r>
    </w:p>
    <w:p w:rsidR="00000000" w:rsidDel="00000000" w:rsidP="00000000" w:rsidRDefault="00000000" w:rsidRPr="00000000" w14:paraId="00000094">
      <w:pPr>
        <w:numPr>
          <w:ilvl w:val="0"/>
          <w:numId w:val="1"/>
        </w:numPr>
        <w:spacing w:line="276" w:lineRule="auto"/>
        <w:ind w:left="720" w:hanging="360"/>
        <w:jc w:val="both"/>
      </w:pPr>
      <w:r w:rsidDel="00000000" w:rsidR="00000000" w:rsidRPr="00000000">
        <w:rPr>
          <w:rtl w:val="0"/>
        </w:rPr>
        <w:t xml:space="preserve">Reducción de la desigualdad en el acceso y uso de las tecnologías de la información (Brecha digital).</w:t>
      </w:r>
    </w:p>
    <w:p w:rsidR="00000000" w:rsidDel="00000000" w:rsidP="00000000" w:rsidRDefault="00000000" w:rsidRPr="00000000" w14:paraId="00000095">
      <w:pPr>
        <w:numPr>
          <w:ilvl w:val="0"/>
          <w:numId w:val="1"/>
        </w:numPr>
        <w:spacing w:line="276" w:lineRule="auto"/>
        <w:ind w:left="720" w:hanging="360"/>
        <w:jc w:val="both"/>
      </w:pPr>
      <w:r w:rsidDel="00000000" w:rsidR="00000000" w:rsidRPr="00000000">
        <w:rPr>
          <w:rtl w:val="0"/>
        </w:rPr>
        <w:t xml:space="preserve">Educación e inclusión financiera.</w:t>
      </w:r>
    </w:p>
    <w:p w:rsidR="00000000" w:rsidDel="00000000" w:rsidP="00000000" w:rsidRDefault="00000000" w:rsidRPr="00000000" w14:paraId="00000096">
      <w:pPr>
        <w:numPr>
          <w:ilvl w:val="0"/>
          <w:numId w:val="1"/>
        </w:numPr>
        <w:spacing w:line="276" w:lineRule="auto"/>
        <w:ind w:left="720" w:hanging="360"/>
        <w:jc w:val="both"/>
      </w:pPr>
      <w:r w:rsidDel="00000000" w:rsidR="00000000" w:rsidRPr="00000000">
        <w:rPr>
          <w:rtl w:val="0"/>
        </w:rPr>
        <w:t xml:space="preserve">Acceso al empleo e inclusión en el mundo laboral.</w:t>
      </w:r>
    </w:p>
    <w:p w:rsidR="00000000" w:rsidDel="00000000" w:rsidP="00000000" w:rsidRDefault="00000000" w:rsidRPr="00000000" w14:paraId="00000097">
      <w:pPr>
        <w:numPr>
          <w:ilvl w:val="0"/>
          <w:numId w:val="1"/>
        </w:numPr>
        <w:spacing w:line="276" w:lineRule="auto"/>
        <w:ind w:left="720" w:hanging="360"/>
        <w:jc w:val="both"/>
      </w:pPr>
      <w:r w:rsidDel="00000000" w:rsidR="00000000" w:rsidRPr="00000000">
        <w:rPr>
          <w:rtl w:val="0"/>
        </w:rPr>
        <w:t xml:space="preserve">Desarrollo y fortalecimiento de las capacidades emprendedoras en la economía social.</w:t>
      </w:r>
    </w:p>
    <w:p w:rsidR="00000000" w:rsidDel="00000000" w:rsidP="00000000" w:rsidRDefault="00000000" w:rsidRPr="00000000" w14:paraId="00000098">
      <w:pPr>
        <w:numPr>
          <w:ilvl w:val="0"/>
          <w:numId w:val="1"/>
        </w:numPr>
        <w:spacing w:line="276" w:lineRule="auto"/>
        <w:ind w:left="720" w:hanging="360"/>
        <w:jc w:val="both"/>
      </w:pPr>
      <w:r w:rsidDel="00000000" w:rsidR="00000000" w:rsidRPr="00000000">
        <w:rPr>
          <w:rtl w:val="0"/>
        </w:rPr>
        <w:t xml:space="preserve">Estrategias de apoyo a la gestión e innovación gubernamental.</w:t>
      </w:r>
    </w:p>
    <w:p w:rsidR="00000000" w:rsidDel="00000000" w:rsidP="00000000" w:rsidRDefault="00000000" w:rsidRPr="00000000" w14:paraId="00000099">
      <w:pPr>
        <w:numPr>
          <w:ilvl w:val="0"/>
          <w:numId w:val="1"/>
        </w:numPr>
        <w:spacing w:after="200" w:line="276" w:lineRule="auto"/>
        <w:ind w:left="720" w:hanging="360"/>
        <w:jc w:val="both"/>
      </w:pPr>
      <w:r w:rsidDel="00000000" w:rsidR="00000000" w:rsidRPr="00000000">
        <w:rPr>
          <w:rtl w:val="0"/>
        </w:rPr>
        <w:t xml:space="preserve">Otros: </w:t>
      </w:r>
      <w:r w:rsidDel="00000000" w:rsidR="00000000" w:rsidRPr="00000000">
        <w:rPr>
          <w:i w:val="1"/>
          <w:rtl w:val="0"/>
        </w:rPr>
        <w:t xml:space="preserve">(Indicar)</w:t>
      </w:r>
      <w:r w:rsidDel="00000000" w:rsidR="00000000" w:rsidRPr="00000000">
        <w:rPr>
          <w:rtl w:val="0"/>
        </w:rPr>
        <w:t xml:space="preserve"> </w:t>
      </w:r>
    </w:p>
    <w:p w:rsidR="00000000" w:rsidDel="00000000" w:rsidP="00000000" w:rsidRDefault="00000000" w:rsidRPr="00000000" w14:paraId="0000009A">
      <w:pPr>
        <w:spacing w:after="200" w:line="276" w:lineRule="auto"/>
        <w:ind w:left="720" w:firstLine="0"/>
        <w:jc w:val="both"/>
        <w:rPr/>
      </w:pPr>
      <w:r w:rsidDel="00000000" w:rsidR="00000000" w:rsidRPr="00000000">
        <w:rPr>
          <w:rtl w:val="0"/>
        </w:rPr>
      </w:r>
    </w:p>
    <w:p w:rsidR="00000000" w:rsidDel="00000000" w:rsidP="00000000" w:rsidRDefault="00000000" w:rsidRPr="00000000" w14:paraId="0000009B">
      <w:pPr>
        <w:numPr>
          <w:ilvl w:val="0"/>
          <w:numId w:val="8"/>
        </w:numPr>
        <w:spacing w:after="200" w:line="276" w:lineRule="auto"/>
        <w:ind w:left="720" w:hanging="360"/>
        <w:jc w:val="both"/>
        <w:rPr>
          <w:b w:val="1"/>
        </w:rPr>
      </w:pPr>
      <w:r w:rsidDel="00000000" w:rsidR="00000000" w:rsidRPr="00000000">
        <w:rPr>
          <w:b w:val="1"/>
          <w:rtl w:val="0"/>
        </w:rPr>
        <w:t xml:space="preserve">Fundamentación de la Acción: </w:t>
        <w:br w:type="textWrapping"/>
      </w:r>
      <w:r w:rsidDel="00000000" w:rsidR="00000000" w:rsidRPr="00000000">
        <w:rPr>
          <w:i w:val="1"/>
          <w:sz w:val="20"/>
          <w:szCs w:val="20"/>
          <w:rtl w:val="0"/>
        </w:rPr>
        <w:t xml:space="preserve">Definir la justificación por la cual se debería realizar el proyecto.</w:t>
      </w:r>
      <w:r w:rsidDel="00000000" w:rsidR="00000000" w:rsidRPr="00000000">
        <w:rPr>
          <w:rtl w:val="0"/>
        </w:rPr>
      </w:r>
    </w:p>
    <w:p w:rsidR="00000000" w:rsidDel="00000000" w:rsidP="00000000" w:rsidRDefault="00000000" w:rsidRPr="00000000" w14:paraId="0000009C">
      <w:pPr>
        <w:numPr>
          <w:ilvl w:val="0"/>
          <w:numId w:val="8"/>
        </w:numPr>
        <w:spacing w:after="200" w:before="0" w:line="276" w:lineRule="auto"/>
        <w:ind w:left="720" w:hanging="360"/>
        <w:jc w:val="both"/>
        <w:rPr>
          <w:b w:val="1"/>
        </w:rPr>
      </w:pPr>
      <w:r w:rsidDel="00000000" w:rsidR="00000000" w:rsidRPr="00000000">
        <w:rPr>
          <w:b w:val="1"/>
          <w:rtl w:val="0"/>
        </w:rPr>
        <w:t xml:space="preserve">Destinatarios directos e indirectos: </w:t>
      </w:r>
    </w:p>
    <w:p w:rsidR="00000000" w:rsidDel="00000000" w:rsidP="00000000" w:rsidRDefault="00000000" w:rsidRPr="00000000" w14:paraId="0000009D">
      <w:pPr>
        <w:numPr>
          <w:ilvl w:val="0"/>
          <w:numId w:val="8"/>
        </w:numPr>
        <w:spacing w:after="200" w:before="0" w:line="276" w:lineRule="auto"/>
        <w:ind w:left="720" w:hanging="360"/>
        <w:jc w:val="both"/>
        <w:rPr>
          <w:b w:val="1"/>
        </w:rPr>
      </w:pPr>
      <w:r w:rsidDel="00000000" w:rsidR="00000000" w:rsidRPr="00000000">
        <w:rPr>
          <w:b w:val="1"/>
          <w:rtl w:val="0"/>
        </w:rPr>
        <w:t xml:space="preserve">Objetivo General:</w:t>
      </w:r>
    </w:p>
    <w:p w:rsidR="00000000" w:rsidDel="00000000" w:rsidP="00000000" w:rsidRDefault="00000000" w:rsidRPr="00000000" w14:paraId="0000009E">
      <w:pPr>
        <w:numPr>
          <w:ilvl w:val="0"/>
          <w:numId w:val="8"/>
        </w:numPr>
        <w:spacing w:after="200" w:before="0" w:line="276" w:lineRule="auto"/>
        <w:ind w:left="720" w:hanging="360"/>
        <w:jc w:val="both"/>
        <w:rPr>
          <w:b w:val="1"/>
        </w:rPr>
      </w:pPr>
      <w:r w:rsidDel="00000000" w:rsidR="00000000" w:rsidRPr="00000000">
        <w:rPr>
          <w:b w:val="1"/>
          <w:rtl w:val="0"/>
        </w:rPr>
        <w:t xml:space="preserve">Objetivos específicos:</w:t>
      </w:r>
    </w:p>
    <w:p w:rsidR="00000000" w:rsidDel="00000000" w:rsidP="00000000" w:rsidRDefault="00000000" w:rsidRPr="00000000" w14:paraId="0000009F">
      <w:pPr>
        <w:numPr>
          <w:ilvl w:val="0"/>
          <w:numId w:val="8"/>
        </w:numPr>
        <w:spacing w:after="200" w:line="276" w:lineRule="auto"/>
        <w:ind w:left="720" w:hanging="360"/>
        <w:jc w:val="both"/>
        <w:rPr>
          <w:u w:val="none"/>
        </w:rPr>
      </w:pPr>
      <w:r w:rsidDel="00000000" w:rsidR="00000000" w:rsidRPr="00000000">
        <w:rPr>
          <w:rtl w:val="0"/>
        </w:rPr>
        <w:t xml:space="preserve"> </w:t>
      </w:r>
      <w:r w:rsidDel="00000000" w:rsidR="00000000" w:rsidRPr="00000000">
        <w:rPr>
          <w:b w:val="1"/>
          <w:rtl w:val="0"/>
        </w:rPr>
        <w:t xml:space="preserve">Líneas de acción y metodología:</w:t>
      </w:r>
      <w:r w:rsidDel="00000000" w:rsidR="00000000" w:rsidRPr="00000000">
        <w:rPr>
          <w:rtl w:val="0"/>
        </w:rPr>
      </w:r>
    </w:p>
    <w:p w:rsidR="00000000" w:rsidDel="00000000" w:rsidP="00000000" w:rsidRDefault="00000000" w:rsidRPr="00000000" w14:paraId="000000A0">
      <w:pPr>
        <w:numPr>
          <w:ilvl w:val="0"/>
          <w:numId w:val="8"/>
        </w:numPr>
        <w:spacing w:after="200" w:line="276" w:lineRule="auto"/>
        <w:ind w:left="720" w:hanging="360"/>
        <w:jc w:val="both"/>
        <w:rPr>
          <w:b w:val="1"/>
        </w:rPr>
      </w:pPr>
      <w:r w:rsidDel="00000000" w:rsidR="00000000" w:rsidRPr="00000000">
        <w:rPr>
          <w:b w:val="1"/>
          <w:rtl w:val="0"/>
        </w:rPr>
        <w:t xml:space="preserve">Cronograma: </w:t>
      </w:r>
    </w:p>
    <w:tbl>
      <w:tblPr>
        <w:tblStyle w:val="Table4"/>
        <w:tblW w:w="8490.0" w:type="dxa"/>
        <w:jc w:val="left"/>
        <w:tblInd w:w="36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190"/>
        <w:gridCol w:w="3195"/>
        <w:gridCol w:w="525"/>
        <w:gridCol w:w="495"/>
        <w:gridCol w:w="525"/>
        <w:gridCol w:w="510"/>
        <w:gridCol w:w="510"/>
        <w:gridCol w:w="540"/>
        <w:tblGridChange w:id="0">
          <w:tblGrid>
            <w:gridCol w:w="2190"/>
            <w:gridCol w:w="3195"/>
            <w:gridCol w:w="525"/>
            <w:gridCol w:w="495"/>
            <w:gridCol w:w="525"/>
            <w:gridCol w:w="510"/>
            <w:gridCol w:w="510"/>
            <w:gridCol w:w="540"/>
          </w:tblGrid>
        </w:tblGridChange>
      </w:tblGrid>
      <w:tr>
        <w:trPr>
          <w:cantSplit w:val="0"/>
          <w:trHeight w:val="500" w:hRule="atLeast"/>
          <w:tblHeader w:val="0"/>
        </w:trPr>
        <w:tc>
          <w:tcPr>
            <w:vMerge w:val="restart"/>
            <w:tcMar>
              <w:top w:w="140.0" w:type="dxa"/>
              <w:left w:w="140.0" w:type="dxa"/>
              <w:bottom w:w="140.0" w:type="dxa"/>
              <w:right w:w="140.0" w:type="dxa"/>
            </w:tcMar>
            <w:vAlign w:val="top"/>
          </w:tcPr>
          <w:p w:rsidR="00000000" w:rsidDel="00000000" w:rsidP="00000000" w:rsidRDefault="00000000" w:rsidRPr="00000000" w14:paraId="000000A1">
            <w:pPr>
              <w:widowControl w:val="0"/>
              <w:spacing w:line="240" w:lineRule="auto"/>
              <w:rPr>
                <w:b w:val="1"/>
                <w:sz w:val="20"/>
                <w:szCs w:val="20"/>
              </w:rPr>
            </w:pPr>
            <w:r w:rsidDel="00000000" w:rsidR="00000000" w:rsidRPr="00000000">
              <w:rPr>
                <w:b w:val="1"/>
                <w:sz w:val="20"/>
                <w:szCs w:val="20"/>
                <w:rtl w:val="0"/>
              </w:rPr>
              <w:t xml:space="preserve">Objetivo Específico</w:t>
            </w:r>
          </w:p>
        </w:tc>
        <w:tc>
          <w:tcPr>
            <w:vMerge w:val="restart"/>
            <w:tcMar>
              <w:top w:w="140.0" w:type="dxa"/>
              <w:left w:w="140.0" w:type="dxa"/>
              <w:bottom w:w="140.0" w:type="dxa"/>
              <w:right w:w="140.0" w:type="dxa"/>
            </w:tcMar>
            <w:vAlign w:val="top"/>
          </w:tcPr>
          <w:p w:rsidR="00000000" w:rsidDel="00000000" w:rsidP="00000000" w:rsidRDefault="00000000" w:rsidRPr="00000000" w14:paraId="000000A2">
            <w:pPr>
              <w:widowControl w:val="0"/>
              <w:spacing w:line="240" w:lineRule="auto"/>
              <w:rPr>
                <w:b w:val="1"/>
                <w:sz w:val="20"/>
                <w:szCs w:val="20"/>
              </w:rPr>
            </w:pPr>
            <w:r w:rsidDel="00000000" w:rsidR="00000000" w:rsidRPr="00000000">
              <w:rPr>
                <w:b w:val="1"/>
                <w:sz w:val="20"/>
                <w:szCs w:val="20"/>
                <w:rtl w:val="0"/>
              </w:rPr>
              <w:t xml:space="preserve">Actividad</w:t>
            </w:r>
          </w:p>
        </w:tc>
        <w:tc>
          <w:tcPr>
            <w:gridSpan w:val="6"/>
            <w:tcMar>
              <w:top w:w="140.0" w:type="dxa"/>
              <w:left w:w="140.0" w:type="dxa"/>
              <w:bottom w:w="140.0" w:type="dxa"/>
              <w:right w:w="140.0" w:type="dxa"/>
            </w:tcMar>
            <w:vAlign w:val="top"/>
          </w:tcPr>
          <w:p w:rsidR="00000000" w:rsidDel="00000000" w:rsidP="00000000" w:rsidRDefault="00000000" w:rsidRPr="00000000" w14:paraId="000000A3">
            <w:pPr>
              <w:widowControl w:val="0"/>
              <w:spacing w:line="240" w:lineRule="auto"/>
              <w:jc w:val="center"/>
              <w:rPr>
                <w:b w:val="1"/>
                <w:sz w:val="20"/>
                <w:szCs w:val="20"/>
              </w:rPr>
            </w:pPr>
            <w:r w:rsidDel="00000000" w:rsidR="00000000" w:rsidRPr="00000000">
              <w:rPr>
                <w:b w:val="1"/>
                <w:sz w:val="20"/>
                <w:szCs w:val="20"/>
                <w:rtl w:val="0"/>
              </w:rPr>
              <w:t xml:space="preserve">Meses </w:t>
            </w:r>
          </w:p>
        </w:tc>
      </w:tr>
      <w:tr>
        <w:trPr>
          <w:cantSplit w:val="0"/>
          <w:trHeight w:val="285" w:hRule="atLeast"/>
          <w:tblHeader w:val="0"/>
        </w:trPr>
        <w:tc>
          <w:tcPr>
            <w:vMerge w:val="continue"/>
            <w:tcMar>
              <w:top w:w="140.0" w:type="dxa"/>
              <w:left w:w="140.0" w:type="dxa"/>
              <w:bottom w:w="140.0" w:type="dxa"/>
              <w:right w:w="140.0" w:type="dxa"/>
            </w:tcMar>
            <w:vAlign w:val="top"/>
          </w:tcPr>
          <w:p w:rsidR="00000000" w:rsidDel="00000000" w:rsidP="00000000" w:rsidRDefault="00000000" w:rsidRPr="00000000" w14:paraId="000000A9">
            <w:pPr>
              <w:widowControl w:val="0"/>
              <w:rPr>
                <w:b w:val="1"/>
                <w:sz w:val="20"/>
                <w:szCs w:val="20"/>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0AA">
            <w:pPr>
              <w:widowControl w:val="0"/>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AF">
            <w:pPr>
              <w:widowControl w:val="0"/>
              <w:spacing w:line="240" w:lineRule="auto"/>
              <w:rPr>
                <w:b w:val="1"/>
              </w:rPr>
            </w:pPr>
            <w:r w:rsidDel="00000000" w:rsidR="00000000" w:rsidRPr="00000000">
              <w:rPr>
                <w:b w:val="1"/>
                <w:rtl w:val="0"/>
              </w:rPr>
              <w:t xml:space="preserve">x</w:t>
            </w:r>
          </w:p>
        </w:tc>
        <w:tc>
          <w:tcPr>
            <w:tcMar>
              <w:top w:w="140.0" w:type="dxa"/>
              <w:left w:w="140.0" w:type="dxa"/>
              <w:bottom w:w="140.0" w:type="dxa"/>
              <w:right w:w="14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x</w:t>
            </w:r>
          </w:p>
        </w:tc>
      </w:tr>
      <w:tr>
        <w:trPr>
          <w:cantSplit w:val="0"/>
          <w:trHeight w:val="395.9252929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0B1">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2">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3">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4">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5">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6">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7">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B8">
            <w:pPr>
              <w:widowControl w:val="0"/>
              <w:spacing w:line="276" w:lineRule="auto"/>
              <w:rPr/>
            </w:pPr>
            <w:r w:rsidDel="00000000" w:rsidR="00000000" w:rsidRPr="00000000">
              <w:rPr>
                <w:rtl w:val="0"/>
              </w:rPr>
            </w:r>
          </w:p>
        </w:tc>
      </w:tr>
    </w:tbl>
    <w:p w:rsidR="00000000" w:rsidDel="00000000" w:rsidP="00000000" w:rsidRDefault="00000000" w:rsidRPr="00000000" w14:paraId="000000B9">
      <w:pPr>
        <w:spacing w:after="200" w:line="276" w:lineRule="auto"/>
        <w:ind w:left="720" w:firstLine="0"/>
        <w:jc w:val="both"/>
        <w:rPr>
          <w:b w:val="1"/>
        </w:rPr>
      </w:pPr>
      <w:r w:rsidDel="00000000" w:rsidR="00000000" w:rsidRPr="00000000">
        <w:rPr>
          <w:b w:val="1"/>
          <w:sz w:val="20"/>
          <w:szCs w:val="20"/>
          <w:rtl w:val="0"/>
        </w:rPr>
        <w:t xml:space="preserve">Duración total de la acción:</w:t>
      </w:r>
      <w:r w:rsidDel="00000000" w:rsidR="00000000" w:rsidRPr="00000000">
        <w:rPr>
          <w:rtl w:val="0"/>
        </w:rPr>
      </w:r>
    </w:p>
    <w:p w:rsidR="00000000" w:rsidDel="00000000" w:rsidP="00000000" w:rsidRDefault="00000000" w:rsidRPr="00000000" w14:paraId="000000BA">
      <w:pPr>
        <w:numPr>
          <w:ilvl w:val="0"/>
          <w:numId w:val="8"/>
        </w:numPr>
        <w:spacing w:after="200" w:line="276" w:lineRule="auto"/>
        <w:ind w:left="720" w:hanging="360"/>
        <w:jc w:val="both"/>
        <w:rPr>
          <w:b w:val="1"/>
        </w:rPr>
      </w:pPr>
      <w:r w:rsidDel="00000000" w:rsidR="00000000" w:rsidRPr="00000000">
        <w:rPr>
          <w:b w:val="1"/>
          <w:rtl w:val="0"/>
        </w:rPr>
        <w:t xml:space="preserve">Presupuesto: </w:t>
      </w:r>
    </w:p>
    <w:tbl>
      <w:tblPr>
        <w:tblStyle w:val="Table5"/>
        <w:tblW w:w="8820.0" w:type="dxa"/>
        <w:jc w:val="left"/>
        <w:tblInd w:w="36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520"/>
        <w:gridCol w:w="2370"/>
        <w:gridCol w:w="1695"/>
        <w:gridCol w:w="2235"/>
        <w:tblGridChange w:id="0">
          <w:tblGrid>
            <w:gridCol w:w="2520"/>
            <w:gridCol w:w="2370"/>
            <w:gridCol w:w="1695"/>
            <w:gridCol w:w="2235"/>
          </w:tblGrid>
        </w:tblGridChange>
      </w:tblGrid>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BB">
            <w:pPr>
              <w:widowControl w:val="0"/>
              <w:spacing w:line="240" w:lineRule="auto"/>
              <w:rPr>
                <w:b w:val="1"/>
                <w:sz w:val="20"/>
                <w:szCs w:val="20"/>
              </w:rPr>
            </w:pPr>
            <w:r w:rsidDel="00000000" w:rsidR="00000000" w:rsidRPr="00000000">
              <w:rPr>
                <w:b w:val="1"/>
                <w:sz w:val="20"/>
                <w:szCs w:val="20"/>
                <w:rtl w:val="0"/>
              </w:rPr>
              <w:t xml:space="preserve">Recurso</w:t>
            </w:r>
          </w:p>
        </w:tc>
        <w:tc>
          <w:tcPr>
            <w:tcMar>
              <w:top w:w="140.0" w:type="dxa"/>
              <w:left w:w="140.0" w:type="dxa"/>
              <w:bottom w:w="140.0" w:type="dxa"/>
              <w:right w:w="140.0" w:type="dxa"/>
            </w:tcMar>
            <w:vAlign w:val="top"/>
          </w:tcPr>
          <w:p w:rsidR="00000000" w:rsidDel="00000000" w:rsidP="00000000" w:rsidRDefault="00000000" w:rsidRPr="00000000" w14:paraId="000000BC">
            <w:pPr>
              <w:widowControl w:val="0"/>
              <w:spacing w:line="240" w:lineRule="auto"/>
              <w:rPr>
                <w:b w:val="1"/>
                <w:sz w:val="20"/>
                <w:szCs w:val="20"/>
              </w:rPr>
            </w:pPr>
            <w:r w:rsidDel="00000000" w:rsidR="00000000" w:rsidRPr="00000000">
              <w:rPr>
                <w:b w:val="1"/>
                <w:sz w:val="20"/>
                <w:szCs w:val="20"/>
                <w:rtl w:val="0"/>
              </w:rPr>
              <w:t xml:space="preserve">Cantidad </w:t>
            </w:r>
          </w:p>
        </w:tc>
        <w:tc>
          <w:tcPr>
            <w:tcMar>
              <w:top w:w="140.0" w:type="dxa"/>
              <w:left w:w="140.0" w:type="dxa"/>
              <w:bottom w:w="140.0" w:type="dxa"/>
              <w:right w:w="140.0" w:type="dxa"/>
            </w:tcMar>
            <w:vAlign w:val="top"/>
          </w:tcPr>
          <w:p w:rsidR="00000000" w:rsidDel="00000000" w:rsidP="00000000" w:rsidRDefault="00000000" w:rsidRPr="00000000" w14:paraId="000000BD">
            <w:pPr>
              <w:widowControl w:val="0"/>
              <w:spacing w:line="240" w:lineRule="auto"/>
              <w:rPr>
                <w:b w:val="1"/>
                <w:sz w:val="20"/>
                <w:szCs w:val="20"/>
              </w:rPr>
            </w:pPr>
            <w:r w:rsidDel="00000000" w:rsidR="00000000" w:rsidRPr="00000000">
              <w:rPr>
                <w:b w:val="1"/>
                <w:sz w:val="20"/>
                <w:szCs w:val="20"/>
                <w:rtl w:val="0"/>
              </w:rPr>
              <w:t xml:space="preserve">Valor Unitario </w:t>
            </w:r>
          </w:p>
        </w:tc>
        <w:tc>
          <w:tcPr>
            <w:tcMar>
              <w:top w:w="140.0" w:type="dxa"/>
              <w:left w:w="140.0" w:type="dxa"/>
              <w:bottom w:w="140.0" w:type="dxa"/>
              <w:right w:w="140.0" w:type="dxa"/>
            </w:tcMar>
            <w:vAlign w:val="top"/>
          </w:tcPr>
          <w:p w:rsidR="00000000" w:rsidDel="00000000" w:rsidP="00000000" w:rsidRDefault="00000000" w:rsidRPr="00000000" w14:paraId="000000BE">
            <w:pPr>
              <w:widowControl w:val="0"/>
              <w:spacing w:line="240" w:lineRule="auto"/>
              <w:rPr>
                <w:b w:val="1"/>
                <w:sz w:val="20"/>
                <w:szCs w:val="20"/>
              </w:rPr>
            </w:pPr>
            <w:r w:rsidDel="00000000" w:rsidR="00000000" w:rsidRPr="00000000">
              <w:rPr>
                <w:b w:val="1"/>
                <w:sz w:val="20"/>
                <w:szCs w:val="20"/>
                <w:rtl w:val="0"/>
              </w:rPr>
              <w:t xml:space="preserve">Valor Total en Pesos </w:t>
            </w:r>
          </w:p>
        </w:tc>
      </w:tr>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0BF">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C0">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C1">
            <w:pPr>
              <w:widowControl w:val="0"/>
              <w:spacing w:line="240" w:lineRule="auto"/>
              <w:rPr>
                <w:b w:val="1"/>
                <w:sz w:val="20"/>
                <w:szCs w:val="2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C2">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C3">
      <w:pPr>
        <w:spacing w:after="200" w:line="276" w:lineRule="auto"/>
        <w:ind w:left="720" w:firstLine="0"/>
        <w:jc w:val="both"/>
        <w:rPr>
          <w:b w:val="1"/>
          <w:sz w:val="20"/>
          <w:szCs w:val="20"/>
        </w:rPr>
      </w:pPr>
      <w:r w:rsidDel="00000000" w:rsidR="00000000" w:rsidRPr="00000000">
        <w:rPr>
          <w:b w:val="1"/>
          <w:sz w:val="20"/>
          <w:szCs w:val="20"/>
          <w:rtl w:val="0"/>
        </w:rPr>
        <w:t xml:space="preserve">Valor total del presupuesto: </w:t>
      </w:r>
    </w:p>
    <w:p w:rsidR="00000000" w:rsidDel="00000000" w:rsidP="00000000" w:rsidRDefault="00000000" w:rsidRPr="00000000" w14:paraId="000000C4">
      <w:pPr>
        <w:spacing w:after="200"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C5">
      <w:pPr>
        <w:spacing w:after="200"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C6">
      <w:pPr>
        <w:spacing w:after="200" w:line="276" w:lineRule="auto"/>
        <w:ind w:left="0" w:firstLine="0"/>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7">
      <w:pPr>
        <w:spacing w:after="200" w:line="276" w:lineRule="auto"/>
        <w:jc w:val="both"/>
        <w:rPr/>
      </w:pPr>
      <w:r w:rsidDel="00000000" w:rsidR="00000000" w:rsidRPr="00000000">
        <w:rPr>
          <w:b w:val="1"/>
          <w:color w:val="ff0000"/>
          <w:rtl w:val="0"/>
        </w:rPr>
        <w:t xml:space="preserve">Formulario Modelo 3</w:t>
      </w:r>
      <w:r w:rsidDel="00000000" w:rsidR="00000000" w:rsidRPr="00000000">
        <w:rPr>
          <w:rtl w:val="0"/>
        </w:rPr>
      </w:r>
    </w:p>
    <w:p w:rsidR="00000000" w:rsidDel="00000000" w:rsidP="00000000" w:rsidRDefault="00000000" w:rsidRPr="00000000" w14:paraId="000000C8">
      <w:pPr>
        <w:spacing w:after="200" w:line="276" w:lineRule="auto"/>
        <w:jc w:val="both"/>
        <w:rPr>
          <w:b w:val="1"/>
          <w:u w:val="single"/>
        </w:rPr>
      </w:pPr>
      <w:r w:rsidDel="00000000" w:rsidR="00000000" w:rsidRPr="00000000">
        <w:rPr>
          <w:b w:val="1"/>
          <w:u w:val="single"/>
          <w:rtl w:val="0"/>
        </w:rPr>
        <w:t xml:space="preserve">Trayectorias Extensionistas</w:t>
      </w:r>
    </w:p>
    <w:p w:rsidR="00000000" w:rsidDel="00000000" w:rsidP="00000000" w:rsidRDefault="00000000" w:rsidRPr="00000000" w14:paraId="000000C9">
      <w:pPr>
        <w:numPr>
          <w:ilvl w:val="0"/>
          <w:numId w:val="6"/>
        </w:numPr>
        <w:spacing w:after="200" w:line="276" w:lineRule="auto"/>
        <w:ind w:left="720" w:hanging="360"/>
        <w:jc w:val="both"/>
        <w:rPr>
          <w:b w:val="1"/>
        </w:rPr>
      </w:pPr>
      <w:r w:rsidDel="00000000" w:rsidR="00000000" w:rsidRPr="00000000">
        <w:rPr>
          <w:b w:val="1"/>
          <w:rtl w:val="0"/>
        </w:rPr>
        <w:t xml:space="preserve">Nombre del proyecto:</w:t>
      </w:r>
    </w:p>
    <w:p w:rsidR="00000000" w:rsidDel="00000000" w:rsidP="00000000" w:rsidRDefault="00000000" w:rsidRPr="00000000" w14:paraId="000000CA">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CB">
      <w:pPr>
        <w:numPr>
          <w:ilvl w:val="0"/>
          <w:numId w:val="6"/>
        </w:numPr>
        <w:spacing w:after="200" w:line="276" w:lineRule="auto"/>
        <w:ind w:left="720" w:hanging="360"/>
        <w:jc w:val="both"/>
        <w:rPr>
          <w:b w:val="1"/>
        </w:rPr>
      </w:pPr>
      <w:r w:rsidDel="00000000" w:rsidR="00000000" w:rsidRPr="00000000">
        <w:rPr>
          <w:b w:val="1"/>
          <w:rtl w:val="0"/>
        </w:rPr>
        <w:t xml:space="preserve">Apellido y nombre del/a director/a: </w:t>
      </w:r>
    </w:p>
    <w:p w:rsidR="00000000" w:rsidDel="00000000" w:rsidP="00000000" w:rsidRDefault="00000000" w:rsidRPr="00000000" w14:paraId="000000CC">
      <w:pPr>
        <w:spacing w:after="200" w:line="276" w:lineRule="auto"/>
        <w:jc w:val="both"/>
        <w:rPr/>
      </w:pPr>
      <w:r w:rsidDel="00000000" w:rsidR="00000000" w:rsidRPr="00000000">
        <w:rPr>
          <w:rtl w:val="0"/>
        </w:rPr>
      </w:r>
    </w:p>
    <w:p w:rsidR="00000000" w:rsidDel="00000000" w:rsidP="00000000" w:rsidRDefault="00000000" w:rsidRPr="00000000" w14:paraId="000000CD">
      <w:pPr>
        <w:numPr>
          <w:ilvl w:val="0"/>
          <w:numId w:val="6"/>
        </w:numPr>
        <w:spacing w:line="276" w:lineRule="auto"/>
        <w:ind w:left="720" w:hanging="360"/>
        <w:jc w:val="both"/>
        <w:rPr>
          <w:b w:val="1"/>
        </w:rPr>
      </w:pPr>
      <w:r w:rsidDel="00000000" w:rsidR="00000000" w:rsidRPr="00000000">
        <w:rPr>
          <w:b w:val="1"/>
          <w:rtl w:val="0"/>
        </w:rPr>
        <w:t xml:space="preserve">Dirigido por:</w:t>
      </w:r>
    </w:p>
    <w:p w:rsidR="00000000" w:rsidDel="00000000" w:rsidP="00000000" w:rsidRDefault="00000000" w:rsidRPr="00000000" w14:paraId="000000CE">
      <w:pPr>
        <w:numPr>
          <w:ilvl w:val="0"/>
          <w:numId w:val="2"/>
        </w:numPr>
        <w:spacing w:line="276" w:lineRule="auto"/>
        <w:ind w:left="720" w:hanging="360"/>
        <w:jc w:val="both"/>
      </w:pPr>
      <w:r w:rsidDel="00000000" w:rsidR="00000000" w:rsidRPr="00000000">
        <w:rPr>
          <w:rtl w:val="0"/>
        </w:rPr>
        <w:t xml:space="preserve">Docente</w:t>
      </w:r>
    </w:p>
    <w:p w:rsidR="00000000" w:rsidDel="00000000" w:rsidP="00000000" w:rsidRDefault="00000000" w:rsidRPr="00000000" w14:paraId="000000CF">
      <w:pPr>
        <w:numPr>
          <w:ilvl w:val="0"/>
          <w:numId w:val="2"/>
        </w:numPr>
        <w:spacing w:after="200" w:line="276" w:lineRule="auto"/>
        <w:ind w:left="720" w:hanging="360"/>
        <w:jc w:val="both"/>
      </w:pPr>
      <w:r w:rsidDel="00000000" w:rsidR="00000000" w:rsidRPr="00000000">
        <w:rPr>
          <w:rtl w:val="0"/>
        </w:rPr>
        <w:t xml:space="preserve">Personal administrativo y de servicio</w:t>
      </w:r>
    </w:p>
    <w:p w:rsidR="00000000" w:rsidDel="00000000" w:rsidP="00000000" w:rsidRDefault="00000000" w:rsidRPr="00000000" w14:paraId="000000D0">
      <w:pPr>
        <w:spacing w:line="276" w:lineRule="auto"/>
        <w:ind w:left="720" w:firstLine="0"/>
        <w:jc w:val="both"/>
        <w:rPr/>
      </w:pPr>
      <w:r w:rsidDel="00000000" w:rsidR="00000000" w:rsidRPr="00000000">
        <w:rPr>
          <w:rtl w:val="0"/>
        </w:rPr>
      </w:r>
    </w:p>
    <w:p w:rsidR="00000000" w:rsidDel="00000000" w:rsidP="00000000" w:rsidRDefault="00000000" w:rsidRPr="00000000" w14:paraId="000000D1">
      <w:pPr>
        <w:numPr>
          <w:ilvl w:val="0"/>
          <w:numId w:val="6"/>
        </w:numPr>
        <w:spacing w:after="200" w:line="276" w:lineRule="auto"/>
        <w:ind w:left="720" w:hanging="360"/>
        <w:jc w:val="both"/>
        <w:rPr>
          <w:b w:val="1"/>
        </w:rPr>
      </w:pPr>
      <w:r w:rsidDel="00000000" w:rsidR="00000000" w:rsidRPr="00000000">
        <w:rPr>
          <w:b w:val="1"/>
          <w:rtl w:val="0"/>
        </w:rPr>
        <w:t xml:space="preserve">Cátedra/s y/o área/s participantes: </w:t>
      </w:r>
    </w:p>
    <w:p w:rsidR="00000000" w:rsidDel="00000000" w:rsidP="00000000" w:rsidRDefault="00000000" w:rsidRPr="00000000" w14:paraId="000000D2">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0D3">
      <w:pPr>
        <w:numPr>
          <w:ilvl w:val="0"/>
          <w:numId w:val="6"/>
        </w:numPr>
        <w:spacing w:line="276" w:lineRule="auto"/>
        <w:ind w:left="720" w:hanging="360"/>
        <w:jc w:val="both"/>
      </w:pPr>
      <w:r w:rsidDel="00000000" w:rsidR="00000000" w:rsidRPr="00000000">
        <w:rPr>
          <w:b w:val="1"/>
          <w:rtl w:val="0"/>
        </w:rPr>
        <w:t xml:space="preserve">Integrantes del equipo de trabajo: </w:t>
      </w:r>
    </w:p>
    <w:p w:rsidR="00000000" w:rsidDel="00000000" w:rsidP="00000000" w:rsidRDefault="00000000" w:rsidRPr="00000000" w14:paraId="000000D4">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D5">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D6">
      <w:pPr>
        <w:numPr>
          <w:ilvl w:val="0"/>
          <w:numId w:val="4"/>
        </w:numPr>
        <w:spacing w:line="276" w:lineRule="auto"/>
        <w:ind w:left="1440" w:hanging="360"/>
        <w:jc w:val="both"/>
        <w:rPr>
          <w:i w:val="1"/>
        </w:rPr>
      </w:pPr>
      <w:r w:rsidDel="00000000" w:rsidR="00000000" w:rsidRPr="00000000">
        <w:rPr>
          <w:i w:val="1"/>
          <w:rtl w:val="0"/>
        </w:rPr>
        <w:t xml:space="preserve">Apellido, nombre - DNI - Claustro</w:t>
      </w:r>
    </w:p>
    <w:p w:rsidR="00000000" w:rsidDel="00000000" w:rsidP="00000000" w:rsidRDefault="00000000" w:rsidRPr="00000000" w14:paraId="000000D7">
      <w:pPr>
        <w:numPr>
          <w:ilvl w:val="0"/>
          <w:numId w:val="4"/>
        </w:numPr>
        <w:spacing w:line="276" w:lineRule="auto"/>
        <w:ind w:left="1440" w:hanging="360"/>
        <w:jc w:val="both"/>
        <w:rPr>
          <w:i w:val="1"/>
        </w:rPr>
      </w:pPr>
      <w:r w:rsidDel="00000000" w:rsidR="00000000" w:rsidRPr="00000000">
        <w:rPr>
          <w:i w:val="1"/>
          <w:rtl w:val="0"/>
        </w:rPr>
        <w:t xml:space="preserve">Apellido, nombre - DNI - Claustro</w:t>
      </w:r>
      <w:r w:rsidDel="00000000" w:rsidR="00000000" w:rsidRPr="00000000">
        <w:rPr>
          <w:b w:val="1"/>
          <w:rtl w:val="0"/>
        </w:rPr>
        <w:t xml:space="preserve"> </w:t>
      </w:r>
    </w:p>
    <w:p w:rsidR="00000000" w:rsidDel="00000000" w:rsidP="00000000" w:rsidRDefault="00000000" w:rsidRPr="00000000" w14:paraId="000000D8">
      <w:pPr>
        <w:spacing w:after="200" w:line="276" w:lineRule="auto"/>
        <w:ind w:left="0" w:firstLine="0"/>
        <w:jc w:val="both"/>
        <w:rPr>
          <w:b w:val="1"/>
        </w:rPr>
      </w:pPr>
      <w:r w:rsidDel="00000000" w:rsidR="00000000" w:rsidRPr="00000000">
        <w:rPr>
          <w:b w:val="1"/>
          <w:rtl w:val="0"/>
        </w:rPr>
        <w:t xml:space="preserve"> </w:t>
      </w:r>
    </w:p>
    <w:p w:rsidR="00000000" w:rsidDel="00000000" w:rsidP="00000000" w:rsidRDefault="00000000" w:rsidRPr="00000000" w14:paraId="000000D9">
      <w:pPr>
        <w:numPr>
          <w:ilvl w:val="0"/>
          <w:numId w:val="6"/>
        </w:numPr>
        <w:spacing w:line="276" w:lineRule="auto"/>
        <w:ind w:left="720" w:hanging="360"/>
        <w:jc w:val="both"/>
        <w:rPr>
          <w:u w:val="none"/>
        </w:rPr>
      </w:pPr>
      <w:r w:rsidDel="00000000" w:rsidR="00000000" w:rsidRPr="00000000">
        <w:rPr>
          <w:b w:val="1"/>
          <w:rtl w:val="0"/>
        </w:rPr>
        <w:t xml:space="preserve">Eje/s sobre los que trabaja el proyecto</w:t>
      </w:r>
      <w:r w:rsidDel="00000000" w:rsidR="00000000" w:rsidRPr="00000000">
        <w:rPr>
          <w:rtl w:val="0"/>
        </w:rPr>
        <w:t xml:space="preserve">: </w:t>
      </w:r>
    </w:p>
    <w:p w:rsidR="00000000" w:rsidDel="00000000" w:rsidP="00000000" w:rsidRDefault="00000000" w:rsidRPr="00000000" w14:paraId="000000DA">
      <w:pPr>
        <w:numPr>
          <w:ilvl w:val="0"/>
          <w:numId w:val="1"/>
        </w:numPr>
        <w:spacing w:line="276" w:lineRule="auto"/>
        <w:ind w:left="720" w:hanging="360"/>
      </w:pPr>
      <w:r w:rsidDel="00000000" w:rsidR="00000000" w:rsidRPr="00000000">
        <w:rPr>
          <w:rtl w:val="0"/>
        </w:rPr>
        <w:t xml:space="preserve">Fomento de la Agenda 2030 y los Objetivos de Desarrollo Sostenible (ODS) en organismos públicos y privados.</w:t>
      </w:r>
    </w:p>
    <w:p w:rsidR="00000000" w:rsidDel="00000000" w:rsidP="00000000" w:rsidRDefault="00000000" w:rsidRPr="00000000" w14:paraId="000000DB">
      <w:pPr>
        <w:numPr>
          <w:ilvl w:val="0"/>
          <w:numId w:val="1"/>
        </w:numPr>
        <w:spacing w:line="276" w:lineRule="auto"/>
        <w:ind w:left="720" w:hanging="360"/>
      </w:pPr>
      <w:r w:rsidDel="00000000" w:rsidR="00000000" w:rsidRPr="00000000">
        <w:rPr>
          <w:rtl w:val="0"/>
        </w:rPr>
        <w:t xml:space="preserve">Fortalecimiento de las capacidades para el desarrollo socioeconómico de la región en el marco del Programa ECO PRODUCTIVA 2030 (Res. C.D. 924/22).</w:t>
      </w:r>
    </w:p>
    <w:p w:rsidR="00000000" w:rsidDel="00000000" w:rsidP="00000000" w:rsidRDefault="00000000" w:rsidRPr="00000000" w14:paraId="000000DC">
      <w:pPr>
        <w:numPr>
          <w:ilvl w:val="0"/>
          <w:numId w:val="1"/>
        </w:numPr>
        <w:spacing w:line="276" w:lineRule="auto"/>
        <w:ind w:left="720" w:hanging="360"/>
      </w:pPr>
      <w:r w:rsidDel="00000000" w:rsidR="00000000" w:rsidRPr="00000000">
        <w:rPr>
          <w:rtl w:val="0"/>
        </w:rPr>
        <w:t xml:space="preserve">La Innovación para el desarrollo local.</w:t>
      </w:r>
    </w:p>
    <w:p w:rsidR="00000000" w:rsidDel="00000000" w:rsidP="00000000" w:rsidRDefault="00000000" w:rsidRPr="00000000" w14:paraId="000000DD">
      <w:pPr>
        <w:numPr>
          <w:ilvl w:val="0"/>
          <w:numId w:val="1"/>
        </w:numPr>
        <w:spacing w:line="276" w:lineRule="auto"/>
        <w:ind w:left="720" w:hanging="360"/>
      </w:pPr>
      <w:r w:rsidDel="00000000" w:rsidR="00000000" w:rsidRPr="00000000">
        <w:rPr>
          <w:rtl w:val="0"/>
        </w:rPr>
        <w:t xml:space="preserve">Reducción de la desigualdad en el acceso y uso de las tecnologías de la información(Brecha digital).</w:t>
      </w:r>
    </w:p>
    <w:p w:rsidR="00000000" w:rsidDel="00000000" w:rsidP="00000000" w:rsidRDefault="00000000" w:rsidRPr="00000000" w14:paraId="000000DE">
      <w:pPr>
        <w:numPr>
          <w:ilvl w:val="0"/>
          <w:numId w:val="1"/>
        </w:numPr>
        <w:spacing w:line="276" w:lineRule="auto"/>
        <w:ind w:left="720" w:hanging="360"/>
      </w:pPr>
      <w:r w:rsidDel="00000000" w:rsidR="00000000" w:rsidRPr="00000000">
        <w:rPr>
          <w:rtl w:val="0"/>
        </w:rPr>
        <w:t xml:space="preserve">Educación e inclusión financiera.</w:t>
      </w:r>
    </w:p>
    <w:p w:rsidR="00000000" w:rsidDel="00000000" w:rsidP="00000000" w:rsidRDefault="00000000" w:rsidRPr="00000000" w14:paraId="000000DF">
      <w:pPr>
        <w:numPr>
          <w:ilvl w:val="0"/>
          <w:numId w:val="1"/>
        </w:numPr>
        <w:spacing w:line="276" w:lineRule="auto"/>
        <w:ind w:left="720" w:hanging="360"/>
      </w:pPr>
      <w:r w:rsidDel="00000000" w:rsidR="00000000" w:rsidRPr="00000000">
        <w:rPr>
          <w:rtl w:val="0"/>
        </w:rPr>
        <w:t xml:space="preserve">Acceso al empleo e inclusión en el mundo laboral.</w:t>
      </w:r>
    </w:p>
    <w:p w:rsidR="00000000" w:rsidDel="00000000" w:rsidP="00000000" w:rsidRDefault="00000000" w:rsidRPr="00000000" w14:paraId="000000E0">
      <w:pPr>
        <w:numPr>
          <w:ilvl w:val="0"/>
          <w:numId w:val="1"/>
        </w:numPr>
        <w:spacing w:line="276" w:lineRule="auto"/>
        <w:ind w:left="720" w:hanging="360"/>
      </w:pPr>
      <w:r w:rsidDel="00000000" w:rsidR="00000000" w:rsidRPr="00000000">
        <w:rPr>
          <w:rtl w:val="0"/>
        </w:rPr>
        <w:t xml:space="preserve">Desarrollo y fortalecimiento de las capacidades emprendedoras en la economía social.</w:t>
      </w:r>
    </w:p>
    <w:p w:rsidR="00000000" w:rsidDel="00000000" w:rsidP="00000000" w:rsidRDefault="00000000" w:rsidRPr="00000000" w14:paraId="000000E1">
      <w:pPr>
        <w:numPr>
          <w:ilvl w:val="0"/>
          <w:numId w:val="1"/>
        </w:numPr>
        <w:spacing w:line="276" w:lineRule="auto"/>
        <w:ind w:left="720" w:hanging="360"/>
      </w:pPr>
      <w:r w:rsidDel="00000000" w:rsidR="00000000" w:rsidRPr="00000000">
        <w:rPr>
          <w:rtl w:val="0"/>
        </w:rPr>
        <w:t xml:space="preserve">Estrategias de apoyo a la gestión e innovación gubernamental.</w:t>
      </w:r>
    </w:p>
    <w:p w:rsidR="00000000" w:rsidDel="00000000" w:rsidP="00000000" w:rsidRDefault="00000000" w:rsidRPr="00000000" w14:paraId="000000E2">
      <w:pPr>
        <w:numPr>
          <w:ilvl w:val="0"/>
          <w:numId w:val="1"/>
        </w:numPr>
        <w:spacing w:line="276" w:lineRule="auto"/>
        <w:ind w:left="720" w:hanging="360"/>
        <w:jc w:val="both"/>
      </w:pPr>
      <w:r w:rsidDel="00000000" w:rsidR="00000000" w:rsidRPr="00000000">
        <w:rPr>
          <w:rtl w:val="0"/>
        </w:rPr>
        <w:t xml:space="preserve">Otros: </w:t>
      </w:r>
      <w:r w:rsidDel="00000000" w:rsidR="00000000" w:rsidRPr="00000000">
        <w:rPr>
          <w:i w:val="1"/>
          <w:rtl w:val="0"/>
        </w:rPr>
        <w:t xml:space="preserve">(Indicar)</w:t>
      </w:r>
      <w:r w:rsidDel="00000000" w:rsidR="00000000" w:rsidRPr="00000000">
        <w:rPr>
          <w:rtl w:val="0"/>
        </w:rPr>
        <w:t xml:space="preserve"> </w:t>
      </w:r>
    </w:p>
    <w:p w:rsidR="00000000" w:rsidDel="00000000" w:rsidP="00000000" w:rsidRDefault="00000000" w:rsidRPr="00000000" w14:paraId="000000E3">
      <w:pPr>
        <w:spacing w:after="200" w:line="276" w:lineRule="auto"/>
        <w:ind w:left="720" w:firstLine="0"/>
        <w:jc w:val="both"/>
        <w:rPr/>
      </w:pPr>
      <w:r w:rsidDel="00000000" w:rsidR="00000000" w:rsidRPr="00000000">
        <w:rPr>
          <w:rtl w:val="0"/>
        </w:rPr>
      </w:r>
    </w:p>
    <w:p w:rsidR="00000000" w:rsidDel="00000000" w:rsidP="00000000" w:rsidRDefault="00000000" w:rsidRPr="00000000" w14:paraId="000000E4">
      <w:pPr>
        <w:numPr>
          <w:ilvl w:val="0"/>
          <w:numId w:val="6"/>
        </w:numPr>
        <w:spacing w:after="200" w:line="276" w:lineRule="auto"/>
        <w:ind w:left="720" w:hanging="360"/>
        <w:jc w:val="both"/>
        <w:rPr>
          <w:b w:val="1"/>
          <w:u w:val="none"/>
        </w:rPr>
      </w:pPr>
      <w:r w:rsidDel="00000000" w:rsidR="00000000" w:rsidRPr="00000000">
        <w:rPr>
          <w:b w:val="1"/>
          <w:rtl w:val="0"/>
        </w:rPr>
        <w:t xml:space="preserve">Antecedentes y recorrido extensionista:</w:t>
        <w:br w:type="textWrapping"/>
      </w:r>
      <w:r w:rsidDel="00000000" w:rsidR="00000000" w:rsidRPr="00000000">
        <w:rPr>
          <w:i w:val="1"/>
          <w:sz w:val="20"/>
          <w:szCs w:val="20"/>
          <w:rtl w:val="0"/>
        </w:rPr>
        <w:t xml:space="preserve">Describir el recorrido de proyectos, acciones y actividades que se han realizado sobre la temática por parte del equipo extensionista. Realizar un breve resumen del devenir histórico. Indicar, en lo posible, números de resolución de proyectos previos aprobados, los que servirán como antecedentes</w:t>
      </w:r>
      <w:r w:rsidDel="00000000" w:rsidR="00000000" w:rsidRPr="00000000">
        <w:rPr>
          <w:i w:val="1"/>
          <w:sz w:val="20"/>
          <w:szCs w:val="20"/>
          <w:rtl w:val="0"/>
        </w:rPr>
        <w:t xml:space="preserve"> y se podrán detallar a continuación.</w:t>
      </w:r>
    </w:p>
    <w:p w:rsidR="00000000" w:rsidDel="00000000" w:rsidP="00000000" w:rsidRDefault="00000000" w:rsidRPr="00000000" w14:paraId="000000E5">
      <w:pPr>
        <w:spacing w:after="200" w:line="276"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E6">
      <w:pPr>
        <w:numPr>
          <w:ilvl w:val="0"/>
          <w:numId w:val="6"/>
        </w:numPr>
        <w:spacing w:after="200" w:line="276" w:lineRule="auto"/>
        <w:ind w:left="720" w:hanging="360"/>
        <w:jc w:val="both"/>
        <w:rPr/>
      </w:pPr>
      <w:r w:rsidDel="00000000" w:rsidR="00000000" w:rsidRPr="00000000">
        <w:rPr>
          <w:b w:val="1"/>
          <w:rtl w:val="0"/>
        </w:rPr>
        <w:t xml:space="preserve">Detalle los antecedentes que acrediten al menos dos (2) años de continuidad:</w:t>
      </w:r>
    </w:p>
    <w:tbl>
      <w:tblPr>
        <w:tblStyle w:val="Table6"/>
        <w:tblW w:w="874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575"/>
        <w:gridCol w:w="1800"/>
        <w:gridCol w:w="1170"/>
        <w:gridCol w:w="1470"/>
        <w:gridCol w:w="1515"/>
        <w:tblGridChange w:id="0">
          <w:tblGrid>
            <w:gridCol w:w="1215"/>
            <w:gridCol w:w="1575"/>
            <w:gridCol w:w="1800"/>
            <w:gridCol w:w="1170"/>
            <w:gridCol w:w="1470"/>
            <w:gridCol w:w="1515"/>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Año de la Convocatoria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rtl w:val="0"/>
              </w:rPr>
              <w:t xml:space="preserve">Tipo de Convocatoria </w:t>
            </w:r>
            <w:r w:rsidDel="00000000" w:rsidR="00000000" w:rsidRPr="00000000">
              <w:rPr>
                <w:rFonts w:ascii="Calibri" w:cs="Calibri" w:eastAsia="Calibri" w:hAnsi="Calibri"/>
                <w:b w:val="1"/>
                <w:sz w:val="20"/>
                <w:szCs w:val="20"/>
                <w:rtl w:val="0"/>
              </w:rPr>
              <w:t xml:space="preserve">(SPU, UNER, FCEco)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Tipo de propuesta </w:t>
            </w:r>
          </w:p>
          <w:p w:rsidR="00000000" w:rsidDel="00000000" w:rsidP="00000000" w:rsidRDefault="00000000" w:rsidRPr="00000000" w14:paraId="000000EA">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sz w:val="20"/>
                <w:szCs w:val="20"/>
                <w:rtl w:val="0"/>
              </w:rPr>
              <w:t xml:space="preserve">acción, proyecto, programa)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Nombre de la propuesta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Resolución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Período de ejecución</w:t>
            </w:r>
          </w:p>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rFonts w:ascii="Calibri" w:cs="Calibri" w:eastAsia="Calibri" w:hAnsi="Calibri"/>
                <w:sz w:val="24"/>
                <w:szCs w:val="24"/>
                <w:highlight w:val="yellow"/>
              </w:rPr>
            </w:pPr>
            <w:r w:rsidDel="00000000" w:rsidR="00000000" w:rsidRPr="00000000">
              <w:rPr>
                <w:rtl w:val="0"/>
              </w:rPr>
            </w:r>
          </w:p>
        </w:tc>
      </w:tr>
    </w:tbl>
    <w:p w:rsidR="00000000" w:rsidDel="00000000" w:rsidP="00000000" w:rsidRDefault="00000000" w:rsidRPr="00000000" w14:paraId="000000FB">
      <w:pPr>
        <w:spacing w:after="200" w:line="276" w:lineRule="auto"/>
        <w:ind w:left="0" w:firstLine="0"/>
        <w:jc w:val="both"/>
        <w:rPr>
          <w:b w:val="1"/>
        </w:rPr>
      </w:pPr>
      <w:r w:rsidDel="00000000" w:rsidR="00000000" w:rsidRPr="00000000">
        <w:rPr>
          <w:rtl w:val="0"/>
        </w:rPr>
      </w:r>
    </w:p>
    <w:p w:rsidR="00000000" w:rsidDel="00000000" w:rsidP="00000000" w:rsidRDefault="00000000" w:rsidRPr="00000000" w14:paraId="000000FC">
      <w:pPr>
        <w:numPr>
          <w:ilvl w:val="0"/>
          <w:numId w:val="6"/>
        </w:numPr>
        <w:spacing w:after="200" w:line="276" w:lineRule="auto"/>
        <w:ind w:left="720" w:hanging="360"/>
        <w:jc w:val="both"/>
        <w:rPr>
          <w:b w:val="1"/>
          <w:u w:val="none"/>
        </w:rPr>
      </w:pPr>
      <w:r w:rsidDel="00000000" w:rsidR="00000000" w:rsidRPr="00000000">
        <w:rPr>
          <w:b w:val="1"/>
          <w:rtl w:val="0"/>
        </w:rPr>
        <w:t xml:space="preserve">Fundamentación del proyecto:</w:t>
      </w:r>
      <w:r w:rsidDel="00000000" w:rsidR="00000000" w:rsidRPr="00000000">
        <w:rPr>
          <w:b w:val="1"/>
          <w:highlight w:val="yellow"/>
          <w:rtl w:val="0"/>
        </w:rPr>
        <w:br w:type="textWrapping"/>
      </w:r>
      <w:r w:rsidDel="00000000" w:rsidR="00000000" w:rsidRPr="00000000">
        <w:rPr>
          <w:i w:val="1"/>
          <w:sz w:val="20"/>
          <w:szCs w:val="20"/>
          <w:rtl w:val="0"/>
        </w:rPr>
        <w:t xml:space="preserve">Definir cuál es el problema, las causas y efectos que le dan origen a la propuesta. Es la justificación por la cual se debería realizar el proyecto </w:t>
      </w:r>
      <w:r w:rsidDel="00000000" w:rsidR="00000000" w:rsidRPr="00000000">
        <w:rPr>
          <w:i w:val="1"/>
          <w:sz w:val="20"/>
          <w:szCs w:val="20"/>
          <w:rtl w:val="0"/>
        </w:rPr>
        <w:t xml:space="preserve">y, en este caso, darle continuidad a la propuesta. Mencionar los aportes que se consideren novedosos y que justifiquen continuar con el proyecto.</w:t>
      </w:r>
      <w:r w:rsidDel="00000000" w:rsidR="00000000" w:rsidRPr="00000000">
        <w:rPr>
          <w:rtl w:val="0"/>
        </w:rPr>
      </w:r>
    </w:p>
    <w:p w:rsidR="00000000" w:rsidDel="00000000" w:rsidP="00000000" w:rsidRDefault="00000000" w:rsidRPr="00000000" w14:paraId="000000FD">
      <w:pPr>
        <w:numPr>
          <w:ilvl w:val="0"/>
          <w:numId w:val="6"/>
        </w:numPr>
        <w:spacing w:after="200" w:before="0" w:line="276" w:lineRule="auto"/>
        <w:ind w:left="720" w:hanging="360"/>
        <w:jc w:val="both"/>
        <w:rPr>
          <w:u w:val="none"/>
        </w:rPr>
      </w:pPr>
      <w:r w:rsidDel="00000000" w:rsidR="00000000" w:rsidRPr="00000000">
        <w:rPr>
          <w:rtl w:val="0"/>
        </w:rPr>
        <w:t xml:space="preserve"> </w:t>
      </w:r>
      <w:r w:rsidDel="00000000" w:rsidR="00000000" w:rsidRPr="00000000">
        <w:rPr>
          <w:b w:val="1"/>
          <w:rtl w:val="0"/>
        </w:rPr>
        <w:t xml:space="preserve">Planificación Anual de Actividades:</w:t>
        <w:br w:type="textWrapping"/>
      </w:r>
      <w:r w:rsidDel="00000000" w:rsidR="00000000" w:rsidRPr="00000000">
        <w:rPr>
          <w:i w:val="1"/>
          <w:sz w:val="20"/>
          <w:szCs w:val="20"/>
          <w:rtl w:val="0"/>
        </w:rPr>
        <w:t xml:space="preserve">Describir las líneas de acción a trabajar en los próximos doce (12) meses, indicando actividades, plazos de duración</w:t>
      </w:r>
    </w:p>
    <w:p w:rsidR="00000000" w:rsidDel="00000000" w:rsidP="00000000" w:rsidRDefault="00000000" w:rsidRPr="00000000" w14:paraId="000000FE">
      <w:pPr>
        <w:numPr>
          <w:ilvl w:val="0"/>
          <w:numId w:val="6"/>
        </w:numPr>
        <w:spacing w:after="200" w:line="276" w:lineRule="auto"/>
        <w:ind w:left="720" w:hanging="360"/>
        <w:jc w:val="both"/>
      </w:pPr>
      <w:r w:rsidDel="00000000" w:rsidR="00000000" w:rsidRPr="00000000">
        <w:rPr>
          <w:b w:val="1"/>
          <w:rtl w:val="0"/>
        </w:rPr>
        <w:t xml:space="preserve">Objetivo General</w:t>
      </w:r>
      <w:r w:rsidDel="00000000" w:rsidR="00000000" w:rsidRPr="00000000">
        <w:rPr>
          <w:rtl w:val="0"/>
        </w:rPr>
      </w:r>
    </w:p>
    <w:p w:rsidR="00000000" w:rsidDel="00000000" w:rsidP="00000000" w:rsidRDefault="00000000" w:rsidRPr="00000000" w14:paraId="000000FF">
      <w:pPr>
        <w:numPr>
          <w:ilvl w:val="0"/>
          <w:numId w:val="6"/>
        </w:numPr>
        <w:spacing w:after="200" w:line="276" w:lineRule="auto"/>
        <w:ind w:left="720" w:hanging="360"/>
        <w:jc w:val="both"/>
      </w:pPr>
      <w:r w:rsidDel="00000000" w:rsidR="00000000" w:rsidRPr="00000000">
        <w:rPr>
          <w:b w:val="1"/>
          <w:rtl w:val="0"/>
        </w:rPr>
        <w:t xml:space="preserve">Objetivos específicos:</w:t>
      </w:r>
    </w:p>
    <w:p w:rsidR="00000000" w:rsidDel="00000000" w:rsidP="00000000" w:rsidRDefault="00000000" w:rsidRPr="00000000" w14:paraId="00000100">
      <w:pPr>
        <w:spacing w:after="200" w:line="276" w:lineRule="auto"/>
        <w:ind w:left="720" w:firstLine="0"/>
        <w:jc w:val="both"/>
        <w:rPr>
          <w:i w:val="1"/>
          <w:sz w:val="20"/>
          <w:szCs w:val="20"/>
        </w:rPr>
      </w:pPr>
      <w:r w:rsidDel="00000000" w:rsidR="00000000" w:rsidRPr="00000000">
        <w:rPr>
          <w:b w:val="1"/>
          <w:rtl w:val="0"/>
        </w:rPr>
        <w:t xml:space="preserve">12.1. Metas: </w:t>
      </w:r>
      <w:r w:rsidDel="00000000" w:rsidR="00000000" w:rsidRPr="00000000">
        <w:rPr>
          <w:rtl w:val="0"/>
        </w:rPr>
      </w:r>
    </w:p>
    <w:p w:rsidR="00000000" w:rsidDel="00000000" w:rsidP="00000000" w:rsidRDefault="00000000" w:rsidRPr="00000000" w14:paraId="00000101">
      <w:pPr>
        <w:spacing w:after="200" w:line="276" w:lineRule="auto"/>
        <w:jc w:val="both"/>
        <w:rPr/>
      </w:pPr>
      <w:r w:rsidDel="00000000" w:rsidR="00000000" w:rsidRPr="00000000">
        <w:rPr>
          <w:rtl w:val="0"/>
        </w:rPr>
      </w:r>
    </w:p>
    <w:p w:rsidR="00000000" w:rsidDel="00000000" w:rsidP="00000000" w:rsidRDefault="00000000" w:rsidRPr="00000000" w14:paraId="00000102">
      <w:pPr>
        <w:numPr>
          <w:ilvl w:val="0"/>
          <w:numId w:val="6"/>
        </w:numPr>
        <w:spacing w:after="200" w:line="276" w:lineRule="auto"/>
        <w:ind w:left="720" w:hanging="360"/>
        <w:jc w:val="both"/>
        <w:rPr>
          <w:b w:val="1"/>
        </w:rPr>
      </w:pPr>
      <w:r w:rsidDel="00000000" w:rsidR="00000000" w:rsidRPr="00000000">
        <w:rPr>
          <w:b w:val="1"/>
          <w:rtl w:val="0"/>
        </w:rPr>
        <w:t xml:space="preserve">Cronograma: </w:t>
      </w:r>
    </w:p>
    <w:tbl>
      <w:tblPr>
        <w:tblStyle w:val="Table7"/>
        <w:tblW w:w="9760.078441295547"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423.8233805668015"/>
        <w:gridCol w:w="1423.8233805668015"/>
        <w:gridCol w:w="2179.068825910931"/>
        <w:gridCol w:w="340"/>
        <w:gridCol w:w="340"/>
        <w:gridCol w:w="340"/>
        <w:gridCol w:w="396.1943319838056"/>
        <w:gridCol w:w="340"/>
        <w:gridCol w:w="340"/>
        <w:gridCol w:w="408.5754048582996"/>
        <w:gridCol w:w="433.3375506072874"/>
        <w:gridCol w:w="445.7186234817814"/>
        <w:gridCol w:w="445.7186234817814"/>
        <w:gridCol w:w="470.48076923076917"/>
        <w:gridCol w:w="433.3375506072874"/>
        <w:tblGridChange w:id="0">
          <w:tblGrid>
            <w:gridCol w:w="1423.8233805668015"/>
            <w:gridCol w:w="1423.8233805668015"/>
            <w:gridCol w:w="2179.068825910931"/>
            <w:gridCol w:w="340"/>
            <w:gridCol w:w="340"/>
            <w:gridCol w:w="340"/>
            <w:gridCol w:w="396.1943319838056"/>
            <w:gridCol w:w="340"/>
            <w:gridCol w:w="340"/>
            <w:gridCol w:w="408.5754048582996"/>
            <w:gridCol w:w="433.3375506072874"/>
            <w:gridCol w:w="445.7186234817814"/>
            <w:gridCol w:w="445.7186234817814"/>
            <w:gridCol w:w="470.48076923076917"/>
            <w:gridCol w:w="433.3375506072874"/>
          </w:tblGrid>
        </w:tblGridChange>
      </w:tblGrid>
      <w:tr>
        <w:trPr>
          <w:cantSplit w:val="0"/>
          <w:trHeight w:val="500" w:hRule="atLeast"/>
          <w:tblHeader w:val="0"/>
        </w:trPr>
        <w:tc>
          <w:tcPr>
            <w:vMerge w:val="restart"/>
            <w:tcMar>
              <w:top w:w="140.0" w:type="dxa"/>
              <w:left w:w="140.0" w:type="dxa"/>
              <w:bottom w:w="140.0" w:type="dxa"/>
              <w:right w:w="140.0" w:type="dxa"/>
            </w:tcMar>
            <w:vAlign w:val="top"/>
          </w:tcPr>
          <w:p w:rsidR="00000000" w:rsidDel="00000000" w:rsidP="00000000" w:rsidRDefault="00000000" w:rsidRPr="00000000" w14:paraId="00000103">
            <w:pPr>
              <w:widowControl w:val="0"/>
              <w:spacing w:line="240" w:lineRule="auto"/>
              <w:rPr>
                <w:b w:val="1"/>
                <w:sz w:val="20"/>
                <w:szCs w:val="20"/>
              </w:rPr>
            </w:pPr>
            <w:r w:rsidDel="00000000" w:rsidR="00000000" w:rsidRPr="00000000">
              <w:rPr>
                <w:b w:val="1"/>
                <w:sz w:val="20"/>
                <w:szCs w:val="20"/>
                <w:rtl w:val="0"/>
              </w:rPr>
              <w:t xml:space="preserve">Líneas de Acción</w:t>
            </w:r>
          </w:p>
        </w:tc>
        <w:tc>
          <w:tcPr>
            <w:vMerge w:val="restart"/>
            <w:tcMar>
              <w:top w:w="140.0" w:type="dxa"/>
              <w:left w:w="140.0" w:type="dxa"/>
              <w:bottom w:w="140.0" w:type="dxa"/>
              <w:right w:w="140.0" w:type="dxa"/>
            </w:tcMar>
            <w:vAlign w:val="top"/>
          </w:tcPr>
          <w:p w:rsidR="00000000" w:rsidDel="00000000" w:rsidP="00000000" w:rsidRDefault="00000000" w:rsidRPr="00000000" w14:paraId="00000104">
            <w:pPr>
              <w:widowControl w:val="0"/>
              <w:spacing w:line="240" w:lineRule="auto"/>
              <w:rPr>
                <w:b w:val="1"/>
                <w:sz w:val="20"/>
                <w:szCs w:val="20"/>
              </w:rPr>
            </w:pPr>
            <w:r w:rsidDel="00000000" w:rsidR="00000000" w:rsidRPr="00000000">
              <w:rPr>
                <w:b w:val="1"/>
                <w:sz w:val="20"/>
                <w:szCs w:val="20"/>
                <w:rtl w:val="0"/>
              </w:rPr>
              <w:t xml:space="preserve">Objetivo específico</w:t>
            </w:r>
          </w:p>
        </w:tc>
        <w:tc>
          <w:tcPr>
            <w:vMerge w:val="restart"/>
            <w:tcMar>
              <w:top w:w="140.0" w:type="dxa"/>
              <w:left w:w="140.0" w:type="dxa"/>
              <w:bottom w:w="140.0" w:type="dxa"/>
              <w:right w:w="140.0" w:type="dxa"/>
            </w:tcMar>
            <w:vAlign w:val="top"/>
          </w:tcPr>
          <w:p w:rsidR="00000000" w:rsidDel="00000000" w:rsidP="00000000" w:rsidRDefault="00000000" w:rsidRPr="00000000" w14:paraId="00000105">
            <w:pPr>
              <w:widowControl w:val="0"/>
              <w:spacing w:line="240" w:lineRule="auto"/>
              <w:rPr>
                <w:b w:val="1"/>
                <w:sz w:val="20"/>
                <w:szCs w:val="20"/>
              </w:rPr>
            </w:pPr>
            <w:r w:rsidDel="00000000" w:rsidR="00000000" w:rsidRPr="00000000">
              <w:rPr>
                <w:b w:val="1"/>
                <w:sz w:val="20"/>
                <w:szCs w:val="20"/>
                <w:rtl w:val="0"/>
              </w:rPr>
              <w:t xml:space="preserve">Actividad</w:t>
            </w:r>
          </w:p>
        </w:tc>
        <w:tc>
          <w:tcPr>
            <w:gridSpan w:val="12"/>
            <w:tcMar>
              <w:top w:w="140.0" w:type="dxa"/>
              <w:left w:w="140.0" w:type="dxa"/>
              <w:bottom w:w="140.0" w:type="dxa"/>
              <w:right w:w="140.0" w:type="dxa"/>
            </w:tcMar>
            <w:vAlign w:val="top"/>
          </w:tcPr>
          <w:p w:rsidR="00000000" w:rsidDel="00000000" w:rsidP="00000000" w:rsidRDefault="00000000" w:rsidRPr="00000000" w14:paraId="00000106">
            <w:pPr>
              <w:widowControl w:val="0"/>
              <w:spacing w:line="240" w:lineRule="auto"/>
              <w:jc w:val="center"/>
              <w:rPr>
                <w:b w:val="1"/>
                <w:sz w:val="20"/>
                <w:szCs w:val="20"/>
              </w:rPr>
            </w:pPr>
            <w:r w:rsidDel="00000000" w:rsidR="00000000" w:rsidRPr="00000000">
              <w:rPr>
                <w:b w:val="1"/>
                <w:sz w:val="20"/>
                <w:szCs w:val="20"/>
                <w:rtl w:val="0"/>
              </w:rPr>
              <w:t xml:space="preserve">Meses </w:t>
            </w:r>
          </w:p>
        </w:tc>
      </w:tr>
      <w:tr>
        <w:trPr>
          <w:cantSplit w:val="0"/>
          <w:trHeight w:val="285" w:hRule="atLeast"/>
          <w:tblHeader w:val="0"/>
        </w:trPr>
        <w:tc>
          <w:tcPr>
            <w:vMerge w:val="continue"/>
            <w:tcMar>
              <w:top w:w="140.0" w:type="dxa"/>
              <w:left w:w="140.0" w:type="dxa"/>
              <w:bottom w:w="140.0" w:type="dxa"/>
              <w:right w:w="140.0" w:type="dxa"/>
            </w:tcMar>
            <w:vAlign w:val="top"/>
          </w:tcPr>
          <w:p w:rsidR="00000000" w:rsidDel="00000000" w:rsidP="00000000" w:rsidRDefault="00000000" w:rsidRPr="00000000" w14:paraId="00000112">
            <w:pPr>
              <w:widowControl w:val="0"/>
              <w:rPr>
                <w:b w:val="1"/>
                <w:sz w:val="20"/>
                <w:szCs w:val="20"/>
                <w:highlight w:val="yellow"/>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13">
            <w:pPr>
              <w:widowControl w:val="0"/>
              <w:rPr>
                <w:b w:val="1"/>
                <w:sz w:val="20"/>
                <w:szCs w:val="20"/>
                <w:highlight w:val="yellow"/>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114">
            <w:pPr>
              <w:widowControl w:val="0"/>
              <w:rPr>
                <w:b w:val="1"/>
                <w:sz w:val="20"/>
                <w:szCs w:val="20"/>
                <w:highlight w:val="yellow"/>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15">
            <w:pPr>
              <w:widowControl w:val="0"/>
              <w:spacing w:line="240" w:lineRule="auto"/>
              <w:rPr>
                <w:b w:val="1"/>
              </w:rPr>
            </w:pPr>
            <w:r w:rsidDel="00000000" w:rsidR="00000000" w:rsidRPr="00000000">
              <w:rPr>
                <w:b w:val="1"/>
                <w:rtl w:val="0"/>
              </w:rPr>
              <w:t xml:space="preserve">1</w:t>
            </w:r>
          </w:p>
        </w:tc>
        <w:tc>
          <w:tcPr>
            <w:tcMar>
              <w:top w:w="140.0" w:type="dxa"/>
              <w:left w:w="140.0" w:type="dxa"/>
              <w:bottom w:w="140.0" w:type="dxa"/>
              <w:right w:w="140.0" w:type="dxa"/>
            </w:tcMar>
            <w:vAlign w:val="top"/>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2</w:t>
            </w:r>
          </w:p>
        </w:tc>
        <w:tc>
          <w:tcPr>
            <w:tcMar>
              <w:top w:w="140.0" w:type="dxa"/>
              <w:left w:w="140.0" w:type="dxa"/>
              <w:bottom w:w="140.0" w:type="dxa"/>
              <w:right w:w="140.0" w:type="dxa"/>
            </w:tcMar>
            <w:vAlign w:val="top"/>
          </w:tcPr>
          <w:p w:rsidR="00000000" w:rsidDel="00000000" w:rsidP="00000000" w:rsidRDefault="00000000" w:rsidRPr="00000000" w14:paraId="00000117">
            <w:pPr>
              <w:widowControl w:val="0"/>
              <w:spacing w:line="240" w:lineRule="auto"/>
              <w:rPr>
                <w:b w:val="1"/>
              </w:rPr>
            </w:pPr>
            <w:r w:rsidDel="00000000" w:rsidR="00000000" w:rsidRPr="00000000">
              <w:rPr>
                <w:b w:val="1"/>
                <w:rtl w:val="0"/>
              </w:rPr>
              <w:t xml:space="preserve">3</w:t>
            </w:r>
          </w:p>
        </w:tc>
        <w:tc>
          <w:tcPr>
            <w:tcMar>
              <w:top w:w="140.0" w:type="dxa"/>
              <w:left w:w="140.0" w:type="dxa"/>
              <w:bottom w:w="140.0" w:type="dxa"/>
              <w:right w:w="14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4</w:t>
            </w:r>
          </w:p>
        </w:tc>
        <w:tc>
          <w:tcPr>
            <w:tcMar>
              <w:top w:w="140.0" w:type="dxa"/>
              <w:left w:w="140.0" w:type="dxa"/>
              <w:bottom w:w="140.0" w:type="dxa"/>
              <w:right w:w="14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5</w:t>
            </w:r>
          </w:p>
        </w:tc>
        <w:tc>
          <w:tcPr>
            <w:tcMar>
              <w:top w:w="140.0" w:type="dxa"/>
              <w:left w:w="140.0" w:type="dxa"/>
              <w:bottom w:w="140.0" w:type="dxa"/>
              <w:right w:w="14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6</w:t>
            </w:r>
          </w:p>
        </w:tc>
        <w:tc>
          <w:tcPr>
            <w:tcMar>
              <w:top w:w="140.0" w:type="dxa"/>
              <w:left w:w="140.0" w:type="dxa"/>
              <w:bottom w:w="140.0" w:type="dxa"/>
              <w:right w:w="14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b w:val="1"/>
                <w:rtl w:val="0"/>
              </w:rPr>
              <w:t xml:space="preserve">7</w:t>
            </w:r>
          </w:p>
        </w:tc>
        <w:tc>
          <w:tcPr>
            <w:tcMar>
              <w:top w:w="140.0" w:type="dxa"/>
              <w:left w:w="140.0" w:type="dxa"/>
              <w:bottom w:w="140.0" w:type="dxa"/>
              <w:right w:w="14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8</w:t>
            </w:r>
          </w:p>
        </w:tc>
        <w:tc>
          <w:tcPr>
            <w:tcMar>
              <w:top w:w="140.0" w:type="dxa"/>
              <w:left w:w="140.0" w:type="dxa"/>
              <w:bottom w:w="140.0" w:type="dxa"/>
              <w:right w:w="140.0" w:type="dxa"/>
            </w:tcMar>
            <w:vAlign w:val="top"/>
          </w:tcPr>
          <w:p w:rsidR="00000000" w:rsidDel="00000000" w:rsidP="00000000" w:rsidRDefault="00000000" w:rsidRPr="00000000" w14:paraId="0000011D">
            <w:pPr>
              <w:widowControl w:val="0"/>
              <w:spacing w:line="240" w:lineRule="auto"/>
              <w:rPr>
                <w:b w:val="1"/>
              </w:rPr>
            </w:pPr>
            <w:r w:rsidDel="00000000" w:rsidR="00000000" w:rsidRPr="00000000">
              <w:rPr>
                <w:b w:val="1"/>
                <w:rtl w:val="0"/>
              </w:rPr>
              <w:t xml:space="preserve">9</w:t>
            </w:r>
          </w:p>
        </w:tc>
        <w:tc>
          <w:tcPr>
            <w:tcMar>
              <w:top w:w="140.0" w:type="dxa"/>
              <w:left w:w="140.0" w:type="dxa"/>
              <w:bottom w:w="140.0" w:type="dxa"/>
              <w:right w:w="14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b w:val="1"/>
                <w:rtl w:val="0"/>
              </w:rPr>
              <w:t xml:space="preserve">10</w:t>
            </w:r>
          </w:p>
        </w:tc>
        <w:tc>
          <w:tcPr>
            <w:tcMar>
              <w:top w:w="140.0" w:type="dxa"/>
              <w:left w:w="140.0" w:type="dxa"/>
              <w:bottom w:w="140.0" w:type="dxa"/>
              <w:right w:w="140.0" w:type="dxa"/>
            </w:tcMar>
            <w:vAlign w:val="top"/>
          </w:tcPr>
          <w:p w:rsidR="00000000" w:rsidDel="00000000" w:rsidP="00000000" w:rsidRDefault="00000000" w:rsidRPr="00000000" w14:paraId="0000011F">
            <w:pPr>
              <w:widowControl w:val="0"/>
              <w:spacing w:line="240" w:lineRule="auto"/>
              <w:rPr>
                <w:b w:val="1"/>
              </w:rPr>
            </w:pPr>
            <w:r w:rsidDel="00000000" w:rsidR="00000000" w:rsidRPr="00000000">
              <w:rPr>
                <w:b w:val="1"/>
                <w:rtl w:val="0"/>
              </w:rPr>
              <w:t xml:space="preserve">11</w:t>
            </w:r>
          </w:p>
        </w:tc>
        <w:tc>
          <w:tcPr>
            <w:tcMar>
              <w:top w:w="140.0" w:type="dxa"/>
              <w:left w:w="140.0" w:type="dxa"/>
              <w:bottom w:w="140.0" w:type="dxa"/>
              <w:right w:w="14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b w:val="1"/>
                <w:rtl w:val="0"/>
              </w:rPr>
              <w:t xml:space="preserve">12</w:t>
            </w:r>
          </w:p>
        </w:tc>
      </w:tr>
      <w:tr>
        <w:trPr>
          <w:cantSplit w:val="0"/>
          <w:trHeight w:val="395.92529296875" w:hRule="atLeast"/>
          <w:tblHeader w:val="0"/>
        </w:trPr>
        <w:tc>
          <w:tcPr>
            <w:tcMar>
              <w:top w:w="140.0" w:type="dxa"/>
              <w:left w:w="140.0" w:type="dxa"/>
              <w:bottom w:w="140.0" w:type="dxa"/>
              <w:right w:w="140.0" w:type="dxa"/>
            </w:tcMar>
            <w:vAlign w:val="top"/>
          </w:tcPr>
          <w:p w:rsidR="00000000" w:rsidDel="00000000" w:rsidP="00000000" w:rsidRDefault="00000000" w:rsidRPr="00000000" w14:paraId="00000121">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2">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3">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4">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5">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6">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7">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8">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9">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A">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B">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C">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D">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E">
            <w:pPr>
              <w:widowControl w:val="0"/>
              <w:spacing w:line="276" w:lineRule="auto"/>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2F">
            <w:pPr>
              <w:widowControl w:val="0"/>
              <w:spacing w:line="276" w:lineRule="auto"/>
              <w:rPr/>
            </w:pPr>
            <w:r w:rsidDel="00000000" w:rsidR="00000000" w:rsidRPr="00000000">
              <w:rPr>
                <w:rtl w:val="0"/>
              </w:rPr>
            </w:r>
          </w:p>
        </w:tc>
      </w:tr>
    </w:tbl>
    <w:p w:rsidR="00000000" w:rsidDel="00000000" w:rsidP="00000000" w:rsidRDefault="00000000" w:rsidRPr="00000000" w14:paraId="00000130">
      <w:pPr>
        <w:spacing w:after="200" w:line="276" w:lineRule="auto"/>
        <w:ind w:left="720" w:firstLine="0"/>
        <w:jc w:val="both"/>
        <w:rPr>
          <w:b w:val="1"/>
        </w:rPr>
      </w:pPr>
      <w:r w:rsidDel="00000000" w:rsidR="00000000" w:rsidRPr="00000000">
        <w:rPr>
          <w:rtl w:val="0"/>
        </w:rPr>
      </w:r>
    </w:p>
    <w:p w:rsidR="00000000" w:rsidDel="00000000" w:rsidP="00000000" w:rsidRDefault="00000000" w:rsidRPr="00000000" w14:paraId="00000131">
      <w:pPr>
        <w:numPr>
          <w:ilvl w:val="0"/>
          <w:numId w:val="6"/>
        </w:numPr>
        <w:spacing w:after="200" w:line="276" w:lineRule="auto"/>
        <w:ind w:left="720" w:hanging="360"/>
        <w:jc w:val="both"/>
      </w:pPr>
      <w:r w:rsidDel="00000000" w:rsidR="00000000" w:rsidRPr="00000000">
        <w:rPr>
          <w:b w:val="1"/>
          <w:rtl w:val="0"/>
        </w:rPr>
        <w:t xml:space="preserve">Mapa de actores</w:t>
      </w:r>
    </w:p>
    <w:tbl>
      <w:tblPr>
        <w:tblStyle w:val="Table8"/>
        <w:tblW w:w="876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2460"/>
        <w:gridCol w:w="2745"/>
        <w:tblGridChange w:id="0">
          <w:tblGrid>
            <w:gridCol w:w="3555"/>
            <w:gridCol w:w="2460"/>
            <w:gridCol w:w="2745"/>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Rol/Función</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both"/>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8">
      <w:pPr>
        <w:spacing w:after="200" w:line="276" w:lineRule="auto"/>
        <w:jc w:val="both"/>
        <w:rPr>
          <w:b w:val="1"/>
        </w:rPr>
      </w:pPr>
      <w:r w:rsidDel="00000000" w:rsidR="00000000" w:rsidRPr="00000000">
        <w:rPr>
          <w:rtl w:val="0"/>
        </w:rPr>
      </w:r>
    </w:p>
    <w:p w:rsidR="00000000" w:rsidDel="00000000" w:rsidP="00000000" w:rsidRDefault="00000000" w:rsidRPr="00000000" w14:paraId="00000139">
      <w:pPr>
        <w:numPr>
          <w:ilvl w:val="0"/>
          <w:numId w:val="6"/>
        </w:numPr>
        <w:spacing w:after="200" w:line="276" w:lineRule="auto"/>
        <w:ind w:left="720" w:hanging="360"/>
        <w:jc w:val="both"/>
      </w:pPr>
      <w:r w:rsidDel="00000000" w:rsidR="00000000" w:rsidRPr="00000000">
        <w:rPr>
          <w:b w:val="1"/>
          <w:rtl w:val="0"/>
        </w:rPr>
        <w:t xml:space="preserve">Destinatarios directos e indirectos</w:t>
      </w:r>
      <w:r w:rsidDel="00000000" w:rsidR="00000000" w:rsidRPr="00000000">
        <w:rPr>
          <w:rtl w:val="0"/>
        </w:rPr>
      </w:r>
    </w:p>
    <w:p w:rsidR="00000000" w:rsidDel="00000000" w:rsidP="00000000" w:rsidRDefault="00000000" w:rsidRPr="00000000" w14:paraId="0000013A">
      <w:pPr>
        <w:numPr>
          <w:ilvl w:val="0"/>
          <w:numId w:val="6"/>
        </w:numPr>
        <w:spacing w:after="200" w:line="276" w:lineRule="auto"/>
        <w:ind w:left="720" w:hanging="360"/>
        <w:jc w:val="both"/>
        <w:rPr>
          <w:b w:val="1"/>
          <w:highlight w:val="yellow"/>
        </w:rPr>
      </w:pPr>
      <w:commentRangeStart w:id="0"/>
      <w:r w:rsidDel="00000000" w:rsidR="00000000" w:rsidRPr="00000000">
        <w:rPr>
          <w:b w:val="1"/>
          <w:highlight w:val="yellow"/>
          <w:rtl w:val="0"/>
        </w:rPr>
        <w:t xml:space="preserve">Presupuesto: </w:t>
      </w:r>
    </w:p>
    <w:tbl>
      <w:tblPr>
        <w:tblStyle w:val="Table9"/>
        <w:tblW w:w="988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625"/>
        <w:gridCol w:w="2625"/>
        <w:gridCol w:w="2625"/>
        <w:gridCol w:w="2010"/>
        <w:tblGridChange w:id="0">
          <w:tblGrid>
            <w:gridCol w:w="2625"/>
            <w:gridCol w:w="2625"/>
            <w:gridCol w:w="2625"/>
            <w:gridCol w:w="2010"/>
          </w:tblGrid>
        </w:tblGridChange>
      </w:tblGrid>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13B">
            <w:pPr>
              <w:widowControl w:val="0"/>
              <w:spacing w:line="240" w:lineRule="auto"/>
              <w:rPr>
                <w:b w:val="1"/>
                <w:sz w:val="20"/>
                <w:szCs w:val="20"/>
                <w:highlight w:val="yellow"/>
              </w:rPr>
            </w:pPr>
            <w:r w:rsidDel="00000000" w:rsidR="00000000" w:rsidRPr="00000000">
              <w:rPr>
                <w:b w:val="1"/>
                <w:sz w:val="20"/>
                <w:szCs w:val="20"/>
                <w:highlight w:val="yellow"/>
                <w:rtl w:val="0"/>
              </w:rPr>
              <w:t xml:space="preserve">Recurso</w:t>
            </w:r>
          </w:p>
        </w:tc>
        <w:tc>
          <w:tcPr>
            <w:tcMar>
              <w:top w:w="140.0" w:type="dxa"/>
              <w:left w:w="140.0" w:type="dxa"/>
              <w:bottom w:w="140.0" w:type="dxa"/>
              <w:right w:w="140.0" w:type="dxa"/>
            </w:tcMar>
            <w:vAlign w:val="top"/>
          </w:tcPr>
          <w:p w:rsidR="00000000" w:rsidDel="00000000" w:rsidP="00000000" w:rsidRDefault="00000000" w:rsidRPr="00000000" w14:paraId="0000013C">
            <w:pPr>
              <w:widowControl w:val="0"/>
              <w:spacing w:line="240" w:lineRule="auto"/>
              <w:rPr>
                <w:b w:val="1"/>
                <w:sz w:val="20"/>
                <w:szCs w:val="20"/>
                <w:highlight w:val="yellow"/>
              </w:rPr>
            </w:pPr>
            <w:r w:rsidDel="00000000" w:rsidR="00000000" w:rsidRPr="00000000">
              <w:rPr>
                <w:b w:val="1"/>
                <w:sz w:val="20"/>
                <w:szCs w:val="20"/>
                <w:highlight w:val="yellow"/>
                <w:rtl w:val="0"/>
              </w:rPr>
              <w:t xml:space="preserve">cantidad </w:t>
            </w:r>
          </w:p>
        </w:tc>
        <w:tc>
          <w:tcPr>
            <w:tcMar>
              <w:top w:w="140.0" w:type="dxa"/>
              <w:left w:w="140.0" w:type="dxa"/>
              <w:bottom w:w="140.0" w:type="dxa"/>
              <w:right w:w="140.0" w:type="dxa"/>
            </w:tcMar>
            <w:vAlign w:val="top"/>
          </w:tcPr>
          <w:p w:rsidR="00000000" w:rsidDel="00000000" w:rsidP="00000000" w:rsidRDefault="00000000" w:rsidRPr="00000000" w14:paraId="0000013D">
            <w:pPr>
              <w:widowControl w:val="0"/>
              <w:spacing w:line="240" w:lineRule="auto"/>
              <w:rPr>
                <w:b w:val="1"/>
                <w:sz w:val="20"/>
                <w:szCs w:val="20"/>
                <w:highlight w:val="yellow"/>
              </w:rPr>
            </w:pPr>
            <w:r w:rsidDel="00000000" w:rsidR="00000000" w:rsidRPr="00000000">
              <w:rPr>
                <w:b w:val="1"/>
                <w:sz w:val="20"/>
                <w:szCs w:val="20"/>
                <w:highlight w:val="yellow"/>
                <w:rtl w:val="0"/>
              </w:rPr>
              <w:t xml:space="preserve">Valor unitario </w:t>
            </w:r>
          </w:p>
        </w:tc>
        <w:tc>
          <w:tcPr>
            <w:tcMar>
              <w:top w:w="140.0" w:type="dxa"/>
              <w:left w:w="140.0" w:type="dxa"/>
              <w:bottom w:w="140.0" w:type="dxa"/>
              <w:right w:w="140.0" w:type="dxa"/>
            </w:tcMar>
            <w:vAlign w:val="top"/>
          </w:tcPr>
          <w:p w:rsidR="00000000" w:rsidDel="00000000" w:rsidP="00000000" w:rsidRDefault="00000000" w:rsidRPr="00000000" w14:paraId="0000013E">
            <w:pPr>
              <w:widowControl w:val="0"/>
              <w:spacing w:line="240" w:lineRule="auto"/>
              <w:rPr>
                <w:b w:val="1"/>
                <w:sz w:val="20"/>
                <w:szCs w:val="20"/>
                <w:highlight w:val="yellow"/>
              </w:rPr>
            </w:pPr>
            <w:r w:rsidDel="00000000" w:rsidR="00000000" w:rsidRPr="00000000">
              <w:rPr>
                <w:b w:val="1"/>
                <w:sz w:val="20"/>
                <w:szCs w:val="20"/>
                <w:highlight w:val="yellow"/>
                <w:rtl w:val="0"/>
              </w:rPr>
              <w:t xml:space="preserve">Valor total en pesos </w:t>
            </w:r>
          </w:p>
        </w:tc>
      </w:tr>
      <w:tr>
        <w:trPr>
          <w:cantSplit w:val="0"/>
          <w:trHeight w:val="580" w:hRule="atLeast"/>
          <w:tblHeader w:val="0"/>
        </w:trPr>
        <w:tc>
          <w:tcPr>
            <w:tcMar>
              <w:top w:w="140.0" w:type="dxa"/>
              <w:left w:w="140.0" w:type="dxa"/>
              <w:bottom w:w="140.0" w:type="dxa"/>
              <w:right w:w="140.0" w:type="dxa"/>
            </w:tcMar>
            <w:vAlign w:val="top"/>
          </w:tcPr>
          <w:p w:rsidR="00000000" w:rsidDel="00000000" w:rsidP="00000000" w:rsidRDefault="00000000" w:rsidRPr="00000000" w14:paraId="0000013F">
            <w:pPr>
              <w:widowControl w:val="0"/>
              <w:spacing w:line="240" w:lineRule="auto"/>
              <w:rPr>
                <w:b w:val="1"/>
                <w:sz w:val="20"/>
                <w:szCs w:val="20"/>
                <w:highlight w:val="yellow"/>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40">
            <w:pPr>
              <w:widowControl w:val="0"/>
              <w:spacing w:line="240" w:lineRule="auto"/>
              <w:rPr>
                <w:b w:val="1"/>
                <w:sz w:val="20"/>
                <w:szCs w:val="20"/>
                <w:highlight w:val="yellow"/>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41">
            <w:pPr>
              <w:widowControl w:val="0"/>
              <w:spacing w:line="240" w:lineRule="auto"/>
              <w:rPr>
                <w:b w:val="1"/>
                <w:sz w:val="20"/>
                <w:szCs w:val="20"/>
                <w:highlight w:val="yellow"/>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42">
            <w:pPr>
              <w:widowControl w:val="0"/>
              <w:spacing w:line="240" w:lineRule="auto"/>
              <w:rPr>
                <w:b w:val="1"/>
                <w:sz w:val="20"/>
                <w:szCs w:val="20"/>
                <w:highlight w:val="yellow"/>
              </w:rPr>
            </w:pPr>
            <w:r w:rsidDel="00000000" w:rsidR="00000000" w:rsidRPr="00000000">
              <w:rPr>
                <w:rtl w:val="0"/>
              </w:rPr>
            </w:r>
          </w:p>
        </w:tc>
      </w:tr>
    </w:tbl>
    <w:p w:rsidR="00000000" w:rsidDel="00000000" w:rsidP="00000000" w:rsidRDefault="00000000" w:rsidRPr="00000000" w14:paraId="00000143">
      <w:pPr>
        <w:spacing w:after="200" w:line="276" w:lineRule="auto"/>
        <w:ind w:left="720" w:firstLine="0"/>
        <w:jc w:val="both"/>
        <w:rPr>
          <w:b w:val="1"/>
          <w:sz w:val="20"/>
          <w:szCs w:val="20"/>
          <w:highlight w:val="yellow"/>
        </w:rPr>
      </w:pPr>
      <w:r w:rsidDel="00000000" w:rsidR="00000000" w:rsidRPr="00000000">
        <w:rPr>
          <w:b w:val="1"/>
          <w:sz w:val="20"/>
          <w:szCs w:val="20"/>
          <w:highlight w:val="yellow"/>
          <w:rtl w:val="0"/>
        </w:rPr>
        <w:t xml:space="preserve">Valor total del proyecto: </w:t>
      </w:r>
      <w:commentRangeEnd w:id="0"/>
      <w:r w:rsidDel="00000000" w:rsidR="00000000" w:rsidRPr="00000000">
        <w:commentReference w:id="0"/>
      </w:r>
      <w:r w:rsidDel="00000000" w:rsidR="00000000" w:rsidRPr="00000000">
        <w:rPr>
          <w:b w:val="1"/>
          <w:sz w:val="20"/>
          <w:szCs w:val="20"/>
          <w:highlight w:val="yellow"/>
          <w:rtl w:val="0"/>
        </w:rPr>
        <w:t xml:space="preserve"> </w:t>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blo Andrés GALARZA" w:id="0" w:date="2024-12-26T13:57:30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@rodrigo.ceballos@uner.edu.ar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