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2D" w:rsidRPr="00867E8B" w:rsidRDefault="009C252D" w:rsidP="009C252D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67E8B">
        <w:rPr>
          <w:rFonts w:asciiTheme="minorHAnsi" w:hAnsiTheme="minorHAnsi" w:cstheme="minorHAnsi"/>
          <w:b/>
          <w:sz w:val="28"/>
          <w:szCs w:val="28"/>
        </w:rPr>
        <w:t>NORMAS PARA LA PRESENTACIÓN DE PONENCIAS</w:t>
      </w:r>
    </w:p>
    <w:p w:rsidR="009C252D" w:rsidRPr="00867E8B" w:rsidRDefault="009C252D" w:rsidP="009C252D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9C252D" w:rsidRPr="00867E8B" w:rsidRDefault="009C252D" w:rsidP="009C252D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867E8B">
        <w:rPr>
          <w:rFonts w:asciiTheme="minorHAnsi" w:hAnsiTheme="minorHAnsi" w:cstheme="minorHAnsi"/>
          <w:sz w:val="18"/>
          <w:szCs w:val="18"/>
        </w:rPr>
        <w:t xml:space="preserve">Los trabajos a efectos de su inclusión y tratamiento en el Encuentro podrán ser remitidos a: </w:t>
      </w:r>
      <w:hyperlink r:id="rId7" w:history="1">
        <w:r w:rsidRPr="00867E8B">
          <w:rPr>
            <w:rStyle w:val="Hipervnculo"/>
            <w:rFonts w:asciiTheme="minorHAnsi" w:hAnsiTheme="minorHAnsi" w:cstheme="minorHAnsi"/>
            <w:b/>
            <w:sz w:val="18"/>
            <w:szCs w:val="18"/>
          </w:rPr>
          <w:t>8encuentro@fceco.uner.edu.ar</w:t>
        </w:r>
      </w:hyperlink>
      <w:r w:rsidRPr="00867E8B">
        <w:rPr>
          <w:rFonts w:asciiTheme="minorHAnsi" w:hAnsiTheme="minorHAnsi" w:cstheme="minorHAnsi"/>
          <w:sz w:val="18"/>
          <w:szCs w:val="18"/>
        </w:rPr>
        <w:t xml:space="preserve"> hasta el día </w:t>
      </w:r>
      <w:r w:rsidRPr="00867E8B">
        <w:rPr>
          <w:rFonts w:asciiTheme="minorHAnsi" w:hAnsiTheme="minorHAnsi" w:cstheme="minorHAnsi"/>
          <w:b/>
          <w:sz w:val="18"/>
          <w:szCs w:val="18"/>
        </w:rPr>
        <w:t>6 de julio de 2018.</w:t>
      </w:r>
    </w:p>
    <w:p w:rsidR="009C252D" w:rsidRPr="00867E8B" w:rsidRDefault="009C252D" w:rsidP="009C252D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67E8B">
        <w:rPr>
          <w:rFonts w:asciiTheme="minorHAnsi" w:hAnsiTheme="minorHAnsi" w:cstheme="minorHAnsi"/>
          <w:sz w:val="18"/>
          <w:szCs w:val="18"/>
        </w:rPr>
        <w:t xml:space="preserve">Las ponencias deberán ser presentadas con un máximo de quince (15) páginas en total, incluyendo anexos. </w:t>
      </w:r>
    </w:p>
    <w:p w:rsidR="009C252D" w:rsidRPr="00867E8B" w:rsidRDefault="009C252D" w:rsidP="009C252D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67E8B">
        <w:rPr>
          <w:rFonts w:asciiTheme="minorHAnsi" w:hAnsiTheme="minorHAnsi" w:cstheme="minorHAnsi"/>
          <w:sz w:val="18"/>
          <w:szCs w:val="18"/>
        </w:rPr>
        <w:t xml:space="preserve">Cada trabajo deberá iniciarse con una página de inicio que contendrá la siguiente información: </w:t>
      </w:r>
    </w:p>
    <w:p w:rsidR="009C252D" w:rsidRPr="00867E8B" w:rsidRDefault="009C252D" w:rsidP="009C252D">
      <w:pPr>
        <w:pStyle w:val="Prrafodelista"/>
        <w:numPr>
          <w:ilvl w:val="0"/>
          <w:numId w:val="2"/>
        </w:numPr>
        <w:spacing w:after="0" w:line="240" w:lineRule="auto"/>
        <w:ind w:left="0"/>
        <w:rPr>
          <w:rFonts w:asciiTheme="minorHAnsi" w:hAnsiTheme="minorHAnsi" w:cstheme="minorHAnsi"/>
          <w:sz w:val="18"/>
          <w:szCs w:val="18"/>
        </w:rPr>
      </w:pPr>
      <w:r w:rsidRPr="00867E8B">
        <w:rPr>
          <w:rFonts w:asciiTheme="minorHAnsi" w:hAnsiTheme="minorHAnsi" w:cstheme="minorHAnsi"/>
          <w:sz w:val="18"/>
          <w:szCs w:val="18"/>
        </w:rPr>
        <w:t xml:space="preserve">Datos del  Encuentro, </w:t>
      </w:r>
    </w:p>
    <w:p w:rsidR="009C252D" w:rsidRPr="00867E8B" w:rsidRDefault="009C252D" w:rsidP="009C252D">
      <w:pPr>
        <w:pStyle w:val="Prrafodelista"/>
        <w:numPr>
          <w:ilvl w:val="0"/>
          <w:numId w:val="2"/>
        </w:numPr>
        <w:tabs>
          <w:tab w:val="center" w:pos="4252"/>
        </w:tabs>
        <w:spacing w:after="0" w:line="240" w:lineRule="auto"/>
        <w:ind w:left="0"/>
        <w:rPr>
          <w:rFonts w:asciiTheme="minorHAnsi" w:hAnsiTheme="minorHAnsi" w:cstheme="minorHAnsi"/>
          <w:sz w:val="18"/>
          <w:szCs w:val="18"/>
        </w:rPr>
      </w:pPr>
      <w:r w:rsidRPr="00867E8B">
        <w:rPr>
          <w:rFonts w:asciiTheme="minorHAnsi" w:hAnsiTheme="minorHAnsi" w:cstheme="minorHAnsi"/>
          <w:sz w:val="18"/>
          <w:szCs w:val="18"/>
        </w:rPr>
        <w:t>Apellido y Nombre del/los autor/es (en caso de coautoría se entiende que el primero de los mencionados es considerado el autor principal)</w:t>
      </w:r>
    </w:p>
    <w:p w:rsidR="009C252D" w:rsidRPr="00867E8B" w:rsidRDefault="009C252D" w:rsidP="009C252D">
      <w:pPr>
        <w:pStyle w:val="Prrafodelista"/>
        <w:numPr>
          <w:ilvl w:val="0"/>
          <w:numId w:val="2"/>
        </w:numPr>
        <w:tabs>
          <w:tab w:val="center" w:pos="4252"/>
        </w:tabs>
        <w:spacing w:after="0" w:line="240" w:lineRule="auto"/>
        <w:ind w:left="0"/>
        <w:rPr>
          <w:rFonts w:asciiTheme="minorHAnsi" w:hAnsiTheme="minorHAnsi" w:cstheme="minorHAnsi"/>
          <w:sz w:val="18"/>
          <w:szCs w:val="18"/>
        </w:rPr>
      </w:pPr>
      <w:r w:rsidRPr="00867E8B">
        <w:rPr>
          <w:rFonts w:asciiTheme="minorHAnsi" w:hAnsiTheme="minorHAnsi" w:cstheme="minorHAnsi"/>
          <w:sz w:val="18"/>
          <w:szCs w:val="18"/>
        </w:rPr>
        <w:t xml:space="preserve">Correos electrónicos </w:t>
      </w:r>
      <w:r w:rsidRPr="00867E8B">
        <w:rPr>
          <w:rFonts w:asciiTheme="minorHAnsi" w:hAnsiTheme="minorHAnsi" w:cstheme="minorHAnsi"/>
          <w:sz w:val="18"/>
          <w:szCs w:val="18"/>
        </w:rPr>
        <w:tab/>
      </w:r>
    </w:p>
    <w:p w:rsidR="009C252D" w:rsidRPr="00867E8B" w:rsidRDefault="009C252D" w:rsidP="009C252D">
      <w:pPr>
        <w:pStyle w:val="Prrafodelista"/>
        <w:numPr>
          <w:ilvl w:val="0"/>
          <w:numId w:val="2"/>
        </w:numPr>
        <w:spacing w:after="0" w:line="240" w:lineRule="auto"/>
        <w:ind w:left="0"/>
        <w:rPr>
          <w:rFonts w:asciiTheme="minorHAnsi" w:hAnsiTheme="minorHAnsi" w:cstheme="minorHAnsi"/>
          <w:sz w:val="18"/>
          <w:szCs w:val="18"/>
        </w:rPr>
      </w:pPr>
      <w:r w:rsidRPr="00867E8B">
        <w:rPr>
          <w:rFonts w:asciiTheme="minorHAnsi" w:hAnsiTheme="minorHAnsi" w:cstheme="minorHAnsi"/>
          <w:sz w:val="18"/>
          <w:szCs w:val="18"/>
        </w:rPr>
        <w:t xml:space="preserve">Facultad y/o Universidad a la cual pertenece/n </w:t>
      </w:r>
    </w:p>
    <w:p w:rsidR="009C252D" w:rsidRPr="00867E8B" w:rsidRDefault="009C252D" w:rsidP="009C252D">
      <w:pPr>
        <w:pStyle w:val="Prrafodelista"/>
        <w:numPr>
          <w:ilvl w:val="0"/>
          <w:numId w:val="2"/>
        </w:numPr>
        <w:spacing w:after="0" w:line="240" w:lineRule="auto"/>
        <w:ind w:left="0"/>
        <w:rPr>
          <w:rFonts w:asciiTheme="minorHAnsi" w:hAnsiTheme="minorHAnsi" w:cstheme="minorHAnsi"/>
          <w:sz w:val="18"/>
          <w:szCs w:val="18"/>
        </w:rPr>
      </w:pPr>
      <w:r w:rsidRPr="00867E8B">
        <w:rPr>
          <w:rFonts w:asciiTheme="minorHAnsi" w:hAnsiTheme="minorHAnsi" w:cstheme="minorHAnsi"/>
          <w:sz w:val="18"/>
          <w:szCs w:val="18"/>
        </w:rPr>
        <w:t xml:space="preserve">Título del Trabajo </w:t>
      </w:r>
    </w:p>
    <w:p w:rsidR="009C252D" w:rsidRPr="00867E8B" w:rsidRDefault="009C252D" w:rsidP="009C252D">
      <w:pPr>
        <w:pStyle w:val="Prrafodelista"/>
        <w:numPr>
          <w:ilvl w:val="0"/>
          <w:numId w:val="2"/>
        </w:numPr>
        <w:spacing w:after="0" w:line="240" w:lineRule="auto"/>
        <w:ind w:left="0"/>
        <w:rPr>
          <w:rFonts w:asciiTheme="minorHAnsi" w:hAnsiTheme="minorHAnsi" w:cstheme="minorHAnsi"/>
          <w:sz w:val="18"/>
          <w:szCs w:val="18"/>
        </w:rPr>
      </w:pPr>
      <w:r w:rsidRPr="00867E8B">
        <w:rPr>
          <w:rFonts w:asciiTheme="minorHAnsi" w:hAnsiTheme="minorHAnsi" w:cstheme="minorHAnsi"/>
          <w:sz w:val="18"/>
          <w:szCs w:val="18"/>
        </w:rPr>
        <w:t xml:space="preserve">Área temática  </w:t>
      </w:r>
    </w:p>
    <w:p w:rsidR="009C252D" w:rsidRPr="00867E8B" w:rsidRDefault="009C252D" w:rsidP="009C252D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67E8B">
        <w:rPr>
          <w:rFonts w:asciiTheme="minorHAnsi" w:hAnsiTheme="minorHAnsi" w:cstheme="minorHAnsi"/>
          <w:sz w:val="18"/>
          <w:szCs w:val="18"/>
        </w:rPr>
        <w:t>A continuación, deberá presentarse un resumen de no más de 200 palabras y hasta cuatro (4) palabras clave.</w:t>
      </w:r>
    </w:p>
    <w:p w:rsidR="009C252D" w:rsidRPr="00867E8B" w:rsidRDefault="009C252D" w:rsidP="009C252D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67E8B">
        <w:rPr>
          <w:rFonts w:asciiTheme="minorHAnsi" w:hAnsiTheme="minorHAnsi" w:cstheme="minorHAnsi"/>
          <w:sz w:val="18"/>
          <w:szCs w:val="18"/>
        </w:rPr>
        <w:t>Luego del desarrollo del trabajo, éste deberá contener una Conclusión de no más de veinte (20) renglones.</w:t>
      </w:r>
    </w:p>
    <w:p w:rsidR="009C252D" w:rsidRPr="00867E8B" w:rsidRDefault="009C252D" w:rsidP="009C252D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9C252D" w:rsidRPr="00867E8B" w:rsidRDefault="009C252D" w:rsidP="009C252D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67E8B">
        <w:rPr>
          <w:rFonts w:asciiTheme="minorHAnsi" w:hAnsiTheme="minorHAnsi" w:cstheme="minorHAnsi"/>
          <w:sz w:val="18"/>
          <w:szCs w:val="18"/>
        </w:rPr>
        <w:t>A efecto de evitar problemas con la recepción se enviará un mail al autor principal que indique las fechas de recepción de su documentación.</w:t>
      </w:r>
    </w:p>
    <w:p w:rsidR="009C252D" w:rsidRPr="00867E8B" w:rsidRDefault="009C252D" w:rsidP="009C252D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67E8B">
        <w:rPr>
          <w:rFonts w:asciiTheme="minorHAnsi" w:hAnsiTheme="minorHAnsi" w:cstheme="minorHAnsi"/>
          <w:sz w:val="18"/>
          <w:szCs w:val="18"/>
        </w:rPr>
        <w:t>Con la presentación de cada trabajo se deberá adjuntar la Ficha de Inscripción y la acreditación del depósito del pago de la misma del autor principal y sus acompañantes.</w:t>
      </w:r>
    </w:p>
    <w:p w:rsidR="009C252D" w:rsidRPr="00867E8B" w:rsidRDefault="009C252D" w:rsidP="009C252D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67E8B">
        <w:rPr>
          <w:rFonts w:asciiTheme="minorHAnsi" w:hAnsiTheme="minorHAnsi" w:cstheme="minorHAnsi"/>
          <w:sz w:val="18"/>
          <w:szCs w:val="18"/>
        </w:rPr>
        <w:t>Se aclara que sólo se otorgarán certificados de expositores a quienes efectivamente presenten Ponencia y concurran a las Jornadas.</w:t>
      </w:r>
    </w:p>
    <w:p w:rsidR="009C252D" w:rsidRPr="00867E8B" w:rsidRDefault="009C252D" w:rsidP="009C252D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9C252D" w:rsidRPr="00867E8B" w:rsidRDefault="009C252D" w:rsidP="009C252D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67E8B">
        <w:rPr>
          <w:rFonts w:asciiTheme="minorHAnsi" w:hAnsiTheme="minorHAnsi" w:cstheme="minorHAnsi"/>
          <w:b/>
          <w:sz w:val="18"/>
          <w:szCs w:val="18"/>
        </w:rPr>
        <w:t>Ejes temáticos:</w:t>
      </w:r>
      <w:r w:rsidRPr="00867E8B">
        <w:rPr>
          <w:rFonts w:asciiTheme="minorHAnsi" w:hAnsiTheme="minorHAnsi" w:cstheme="minorHAnsi"/>
          <w:sz w:val="18"/>
          <w:szCs w:val="18"/>
        </w:rPr>
        <w:t xml:space="preserve"> las Ponencias deberán abordar alguno de los siguientes ejes temáticos:</w:t>
      </w:r>
    </w:p>
    <w:p w:rsidR="009C252D" w:rsidRPr="00867E8B" w:rsidRDefault="009C252D" w:rsidP="009C252D">
      <w:pPr>
        <w:pStyle w:val="Prrafodelista"/>
        <w:numPr>
          <w:ilvl w:val="0"/>
          <w:numId w:val="1"/>
        </w:numPr>
        <w:spacing w:after="0" w:line="240" w:lineRule="auto"/>
        <w:ind w:left="0"/>
        <w:rPr>
          <w:rFonts w:asciiTheme="minorHAnsi" w:hAnsiTheme="minorHAnsi" w:cstheme="minorHAnsi"/>
          <w:b/>
          <w:sz w:val="18"/>
          <w:szCs w:val="18"/>
        </w:rPr>
      </w:pPr>
      <w:r w:rsidRPr="00867E8B">
        <w:rPr>
          <w:rFonts w:asciiTheme="minorHAnsi" w:hAnsiTheme="minorHAnsi" w:cstheme="minorHAnsi"/>
          <w:b/>
          <w:sz w:val="18"/>
          <w:szCs w:val="18"/>
        </w:rPr>
        <w:t xml:space="preserve">Estrategias de la enseñanza de los contenidos jurídicos en las carreras de Ciencias Económicas. </w:t>
      </w:r>
    </w:p>
    <w:p w:rsidR="009C252D" w:rsidRPr="00867E8B" w:rsidRDefault="009C252D" w:rsidP="009C252D">
      <w:pPr>
        <w:pStyle w:val="Prrafodelista"/>
        <w:numPr>
          <w:ilvl w:val="0"/>
          <w:numId w:val="1"/>
        </w:numPr>
        <w:spacing w:after="0" w:line="240" w:lineRule="auto"/>
        <w:ind w:left="0"/>
        <w:rPr>
          <w:rFonts w:asciiTheme="minorHAnsi" w:hAnsiTheme="minorHAnsi" w:cstheme="minorHAnsi"/>
          <w:b/>
          <w:sz w:val="18"/>
          <w:szCs w:val="18"/>
        </w:rPr>
      </w:pPr>
      <w:r w:rsidRPr="00867E8B">
        <w:rPr>
          <w:rFonts w:asciiTheme="minorHAnsi" w:hAnsiTheme="minorHAnsi" w:cstheme="minorHAnsi"/>
          <w:b/>
          <w:sz w:val="18"/>
          <w:szCs w:val="18"/>
        </w:rPr>
        <w:t xml:space="preserve">Repensando los contenidos curriculares (en función de los estándares aprobados por el Ministerio de Educación en consenso con el Consejo de Universidades). </w:t>
      </w:r>
    </w:p>
    <w:p w:rsidR="009C252D" w:rsidRPr="00867E8B" w:rsidRDefault="009C252D" w:rsidP="009C252D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67E8B">
        <w:rPr>
          <w:rFonts w:asciiTheme="minorHAnsi" w:hAnsiTheme="minorHAnsi" w:cstheme="minorHAnsi"/>
          <w:sz w:val="18"/>
          <w:szCs w:val="18"/>
        </w:rPr>
        <w:t>Desde la lógica que propone cada eje, podrán abordarse temáticas libres –pero pertinentes- e incluso cuestiones transversales, como por ejemplo, la vinculación teoría-práctica.</w:t>
      </w:r>
    </w:p>
    <w:p w:rsidR="009C252D" w:rsidRPr="00867E8B" w:rsidRDefault="009C252D" w:rsidP="009C252D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9C252D" w:rsidRPr="00867E8B" w:rsidRDefault="009C252D" w:rsidP="009C252D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867E8B">
        <w:rPr>
          <w:rFonts w:asciiTheme="minorHAnsi" w:hAnsiTheme="minorHAnsi" w:cstheme="minorHAnsi"/>
          <w:b/>
          <w:sz w:val="18"/>
          <w:szCs w:val="18"/>
        </w:rPr>
        <w:t>Especificaciones técnicas para la presentación:</w:t>
      </w:r>
    </w:p>
    <w:p w:rsidR="009C252D" w:rsidRPr="00867E8B" w:rsidRDefault="009C252D" w:rsidP="009C252D">
      <w:pPr>
        <w:spacing w:after="0" w:line="240" w:lineRule="auto"/>
        <w:rPr>
          <w:rFonts w:asciiTheme="minorHAnsi" w:hAnsiTheme="minorHAnsi" w:cstheme="minorHAnsi"/>
          <w:sz w:val="18"/>
          <w:szCs w:val="18"/>
          <w:lang w:val="en-US"/>
        </w:rPr>
      </w:pPr>
      <w:r w:rsidRPr="00867E8B">
        <w:rPr>
          <w:rFonts w:asciiTheme="minorHAnsi" w:hAnsiTheme="minorHAnsi" w:cstheme="minorHAnsi"/>
          <w:sz w:val="18"/>
          <w:szCs w:val="18"/>
          <w:lang w:val="en-US"/>
        </w:rPr>
        <w:t>Software, texto y tablas: Microsoft Word para Windows</w:t>
      </w:r>
    </w:p>
    <w:p w:rsidR="009C252D" w:rsidRPr="00867E8B" w:rsidRDefault="009C252D" w:rsidP="009C252D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9C252D" w:rsidRPr="00867E8B" w:rsidRDefault="009C252D" w:rsidP="009C252D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867E8B">
        <w:rPr>
          <w:rFonts w:asciiTheme="minorHAnsi" w:hAnsiTheme="minorHAnsi" w:cstheme="minorHAnsi"/>
          <w:b/>
          <w:sz w:val="18"/>
          <w:szCs w:val="18"/>
        </w:rPr>
        <w:t xml:space="preserve">Formato del Texto: </w:t>
      </w:r>
    </w:p>
    <w:p w:rsidR="009C252D" w:rsidRPr="00867E8B" w:rsidRDefault="009C252D" w:rsidP="009C252D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67E8B">
        <w:rPr>
          <w:rFonts w:asciiTheme="minorHAnsi" w:hAnsiTheme="minorHAnsi" w:cstheme="minorHAnsi"/>
          <w:sz w:val="18"/>
          <w:szCs w:val="18"/>
        </w:rPr>
        <w:t>Tamaño de la hoja: A4 (</w:t>
      </w:r>
      <w:smartTag w:uri="urn:schemas-microsoft-com:office:smarttags" w:element="metricconverter">
        <w:smartTagPr>
          <w:attr w:name="ProductID" w:val="29,7 cm"/>
        </w:smartTagPr>
        <w:r w:rsidRPr="00867E8B">
          <w:rPr>
            <w:rFonts w:asciiTheme="minorHAnsi" w:hAnsiTheme="minorHAnsi" w:cstheme="minorHAnsi"/>
            <w:sz w:val="18"/>
            <w:szCs w:val="18"/>
          </w:rPr>
          <w:t>29,7 cm</w:t>
        </w:r>
      </w:smartTag>
      <w:r w:rsidRPr="00867E8B">
        <w:rPr>
          <w:rFonts w:asciiTheme="minorHAnsi" w:hAnsiTheme="minorHAnsi" w:cstheme="minorHAnsi"/>
          <w:sz w:val="18"/>
          <w:szCs w:val="18"/>
        </w:rPr>
        <w:t xml:space="preserve">. de alto y </w:t>
      </w:r>
      <w:smartTag w:uri="urn:schemas-microsoft-com:office:smarttags" w:element="metricconverter">
        <w:smartTagPr>
          <w:attr w:name="ProductID" w:val="21 cm"/>
        </w:smartTagPr>
        <w:r w:rsidRPr="00867E8B">
          <w:rPr>
            <w:rFonts w:asciiTheme="minorHAnsi" w:hAnsiTheme="minorHAnsi" w:cstheme="minorHAnsi"/>
            <w:sz w:val="18"/>
            <w:szCs w:val="18"/>
          </w:rPr>
          <w:t>21 cm</w:t>
        </w:r>
      </w:smartTag>
      <w:r w:rsidRPr="00867E8B">
        <w:rPr>
          <w:rFonts w:asciiTheme="minorHAnsi" w:hAnsiTheme="minorHAnsi" w:cstheme="minorHAnsi"/>
          <w:sz w:val="18"/>
          <w:szCs w:val="18"/>
        </w:rPr>
        <w:t>. de ancho).</w:t>
      </w:r>
    </w:p>
    <w:p w:rsidR="009C252D" w:rsidRPr="00867E8B" w:rsidRDefault="009C252D" w:rsidP="009C252D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67E8B">
        <w:rPr>
          <w:rFonts w:asciiTheme="minorHAnsi" w:hAnsiTheme="minorHAnsi" w:cstheme="minorHAnsi"/>
          <w:sz w:val="18"/>
          <w:szCs w:val="18"/>
        </w:rPr>
        <w:t>Tipo de letra: Arial (11).</w:t>
      </w:r>
    </w:p>
    <w:p w:rsidR="009C252D" w:rsidRPr="00867E8B" w:rsidRDefault="009C252D" w:rsidP="009C252D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67E8B">
        <w:rPr>
          <w:rFonts w:asciiTheme="minorHAnsi" w:hAnsiTheme="minorHAnsi" w:cstheme="minorHAnsi"/>
          <w:sz w:val="18"/>
          <w:szCs w:val="18"/>
        </w:rPr>
        <w:t xml:space="preserve">Márgenes justificados, a doble faz: </w:t>
      </w:r>
      <w:smartTag w:uri="urn:schemas-microsoft-com:office:smarttags" w:element="metricconverter">
        <w:smartTagPr>
          <w:attr w:name="ProductID" w:val="3 cm"/>
        </w:smartTagPr>
        <w:r w:rsidRPr="00867E8B">
          <w:rPr>
            <w:rFonts w:asciiTheme="minorHAnsi" w:hAnsiTheme="minorHAnsi" w:cstheme="minorHAnsi"/>
            <w:sz w:val="18"/>
            <w:szCs w:val="18"/>
          </w:rPr>
          <w:t>3 cm</w:t>
        </w:r>
      </w:smartTag>
      <w:r w:rsidRPr="00867E8B">
        <w:rPr>
          <w:rFonts w:asciiTheme="minorHAnsi" w:hAnsiTheme="minorHAnsi" w:cstheme="minorHAnsi"/>
          <w:sz w:val="18"/>
          <w:szCs w:val="18"/>
        </w:rPr>
        <w:t xml:space="preserve">. izquierdo y derecho; </w:t>
      </w:r>
      <w:smartTag w:uri="urn:schemas-microsoft-com:office:smarttags" w:element="metricconverter">
        <w:smartTagPr>
          <w:attr w:name="ProductID" w:val="3 cm"/>
        </w:smartTagPr>
        <w:r w:rsidRPr="00867E8B">
          <w:rPr>
            <w:rFonts w:asciiTheme="minorHAnsi" w:hAnsiTheme="minorHAnsi" w:cstheme="minorHAnsi"/>
            <w:sz w:val="18"/>
            <w:szCs w:val="18"/>
          </w:rPr>
          <w:t>3 cm</w:t>
        </w:r>
      </w:smartTag>
      <w:r w:rsidRPr="00867E8B">
        <w:rPr>
          <w:rFonts w:asciiTheme="minorHAnsi" w:hAnsiTheme="minorHAnsi" w:cstheme="minorHAnsi"/>
          <w:sz w:val="18"/>
          <w:szCs w:val="18"/>
        </w:rPr>
        <w:t>. superior e inferior.</w:t>
      </w:r>
    </w:p>
    <w:p w:rsidR="009C252D" w:rsidRPr="00867E8B" w:rsidRDefault="009C252D" w:rsidP="009C252D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67E8B">
        <w:rPr>
          <w:rFonts w:asciiTheme="minorHAnsi" w:hAnsiTheme="minorHAnsi" w:cstheme="minorHAnsi"/>
          <w:sz w:val="18"/>
          <w:szCs w:val="18"/>
        </w:rPr>
        <w:t>Títulos de primer nivel: Mayúscula y Negrita.</w:t>
      </w:r>
    </w:p>
    <w:p w:rsidR="009C252D" w:rsidRPr="00867E8B" w:rsidRDefault="009C252D" w:rsidP="009C252D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67E8B">
        <w:rPr>
          <w:rFonts w:asciiTheme="minorHAnsi" w:hAnsiTheme="minorHAnsi" w:cstheme="minorHAnsi"/>
          <w:sz w:val="18"/>
          <w:szCs w:val="18"/>
        </w:rPr>
        <w:t>Títulos de segundo nivel: Tipo oración y Negrita.</w:t>
      </w:r>
    </w:p>
    <w:p w:rsidR="009C252D" w:rsidRPr="00867E8B" w:rsidRDefault="009C252D" w:rsidP="009C252D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67E8B">
        <w:rPr>
          <w:rFonts w:asciiTheme="minorHAnsi" w:hAnsiTheme="minorHAnsi" w:cstheme="minorHAnsi"/>
          <w:sz w:val="18"/>
          <w:szCs w:val="18"/>
        </w:rPr>
        <w:t>Interlineado: 1,5 líneas.</w:t>
      </w:r>
    </w:p>
    <w:p w:rsidR="009C252D" w:rsidRPr="00867E8B" w:rsidRDefault="009C252D" w:rsidP="009C252D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67E8B">
        <w:rPr>
          <w:rFonts w:asciiTheme="minorHAnsi" w:hAnsiTheme="minorHAnsi" w:cstheme="minorHAnsi"/>
          <w:sz w:val="18"/>
          <w:szCs w:val="18"/>
        </w:rPr>
        <w:t>Las notas deberán ser citadas al pie de cada página.</w:t>
      </w:r>
    </w:p>
    <w:p w:rsidR="009C252D" w:rsidRPr="00867E8B" w:rsidRDefault="009C252D" w:rsidP="009C252D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67E8B">
        <w:rPr>
          <w:rFonts w:asciiTheme="minorHAnsi" w:hAnsiTheme="minorHAnsi" w:cstheme="minorHAnsi"/>
          <w:sz w:val="18"/>
          <w:szCs w:val="18"/>
        </w:rPr>
        <w:t>La bibliografía figurará al final del trabajo.</w:t>
      </w:r>
    </w:p>
    <w:p w:rsidR="009C252D" w:rsidRPr="00867E8B" w:rsidRDefault="009C252D" w:rsidP="009C252D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67E8B">
        <w:rPr>
          <w:rFonts w:asciiTheme="minorHAnsi" w:hAnsiTheme="minorHAnsi" w:cstheme="minorHAnsi"/>
          <w:sz w:val="18"/>
          <w:szCs w:val="18"/>
        </w:rPr>
        <w:t>Para las notas y bibliografía se utilizará el siguiente formato: APELLIDO, Nombres. “Título del trabajo”. Editorial. Ciudad. Año.</w:t>
      </w:r>
    </w:p>
    <w:p w:rsidR="009C252D" w:rsidRPr="00867E8B" w:rsidRDefault="009C252D" w:rsidP="009C252D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9C252D" w:rsidRPr="00867E8B" w:rsidRDefault="009C252D" w:rsidP="009C252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67E8B">
        <w:rPr>
          <w:rFonts w:asciiTheme="minorHAnsi" w:hAnsiTheme="minorHAnsi" w:cstheme="minorHAnsi"/>
          <w:b/>
          <w:bCs/>
          <w:sz w:val="18"/>
          <w:szCs w:val="18"/>
        </w:rPr>
        <w:t xml:space="preserve">Exposición: </w:t>
      </w:r>
      <w:r w:rsidRPr="00867E8B">
        <w:rPr>
          <w:rFonts w:asciiTheme="minorHAnsi" w:hAnsiTheme="minorHAnsi" w:cstheme="minorHAnsi"/>
          <w:bCs/>
          <w:sz w:val="18"/>
          <w:szCs w:val="18"/>
        </w:rPr>
        <w:t>Las Ponencias aceptadas por el Comité Académico serán expuestas oralmente en el Encuentro</w:t>
      </w:r>
      <w:r w:rsidRPr="00867E8B">
        <w:rPr>
          <w:rFonts w:asciiTheme="minorHAnsi" w:hAnsiTheme="minorHAnsi" w:cstheme="minorHAnsi"/>
          <w:sz w:val="18"/>
          <w:szCs w:val="18"/>
        </w:rPr>
        <w:t xml:space="preserve">, contando el/los autor/es hasta 15 minutos para la presentación, según el cronograma de exposición que establezca dicho Comité. </w:t>
      </w:r>
    </w:p>
    <w:p w:rsidR="009C252D" w:rsidRPr="00867E8B" w:rsidRDefault="009C252D" w:rsidP="009C252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9C252D" w:rsidRPr="00867E8B" w:rsidRDefault="009C252D" w:rsidP="009C252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867E8B">
        <w:rPr>
          <w:rFonts w:asciiTheme="minorHAnsi" w:hAnsiTheme="minorHAnsi" w:cstheme="minorHAnsi"/>
          <w:b/>
          <w:bCs/>
          <w:sz w:val="18"/>
          <w:szCs w:val="18"/>
        </w:rPr>
        <w:t xml:space="preserve">Publicación de ponencias: </w:t>
      </w:r>
    </w:p>
    <w:p w:rsidR="009C252D" w:rsidRPr="00867E8B" w:rsidRDefault="009C252D" w:rsidP="009C252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867E8B">
        <w:rPr>
          <w:rFonts w:asciiTheme="minorHAnsi" w:hAnsiTheme="minorHAnsi" w:cstheme="minorHAnsi"/>
          <w:bCs/>
          <w:sz w:val="18"/>
          <w:szCs w:val="18"/>
        </w:rPr>
        <w:lastRenderedPageBreak/>
        <w:t>L</w:t>
      </w:r>
      <w:r w:rsidRPr="00867E8B">
        <w:rPr>
          <w:rFonts w:asciiTheme="minorHAnsi" w:hAnsiTheme="minorHAnsi" w:cstheme="minorHAnsi"/>
          <w:sz w:val="18"/>
          <w:szCs w:val="18"/>
        </w:rPr>
        <w:t xml:space="preserve">as </w:t>
      </w:r>
      <w:r w:rsidRPr="00867E8B">
        <w:rPr>
          <w:rFonts w:asciiTheme="minorHAnsi" w:hAnsiTheme="minorHAnsi" w:cstheme="minorHAnsi"/>
          <w:b/>
          <w:sz w:val="18"/>
          <w:szCs w:val="18"/>
        </w:rPr>
        <w:t xml:space="preserve">Ponencias evaluadas y aceptadas </w:t>
      </w:r>
      <w:r w:rsidRPr="00867E8B">
        <w:rPr>
          <w:rFonts w:asciiTheme="minorHAnsi" w:hAnsiTheme="minorHAnsi" w:cstheme="minorHAnsi"/>
          <w:sz w:val="18"/>
          <w:szCs w:val="18"/>
        </w:rPr>
        <w:t xml:space="preserve">por el Comité Académico se publicarán en forma electrónica, </w:t>
      </w:r>
      <w:r w:rsidRPr="00867E8B">
        <w:rPr>
          <w:rFonts w:asciiTheme="minorHAnsi" w:hAnsiTheme="minorHAnsi" w:cstheme="minorHAnsi"/>
          <w:b/>
          <w:sz w:val="18"/>
          <w:szCs w:val="18"/>
        </w:rPr>
        <w:t>conjuntamente con las conclusiones del Encuentro</w:t>
      </w:r>
      <w:r w:rsidRPr="00867E8B">
        <w:rPr>
          <w:rFonts w:asciiTheme="minorHAnsi" w:hAnsiTheme="minorHAnsi" w:cstheme="minorHAnsi"/>
          <w:sz w:val="18"/>
          <w:szCs w:val="18"/>
        </w:rPr>
        <w:t xml:space="preserve">, en un Libro en formato </w:t>
      </w:r>
      <w:r w:rsidRPr="00867E8B">
        <w:rPr>
          <w:rFonts w:asciiTheme="minorHAnsi" w:hAnsiTheme="minorHAnsi" w:cstheme="minorHAnsi"/>
          <w:b/>
          <w:sz w:val="18"/>
          <w:szCs w:val="18"/>
        </w:rPr>
        <w:t>e-Book</w:t>
      </w:r>
      <w:r w:rsidRPr="00867E8B">
        <w:rPr>
          <w:rFonts w:asciiTheme="minorHAnsi" w:hAnsiTheme="minorHAnsi" w:cstheme="minorHAnsi"/>
          <w:sz w:val="18"/>
          <w:szCs w:val="18"/>
        </w:rPr>
        <w:t xml:space="preserve">, con su respectivo ISBN. </w:t>
      </w:r>
    </w:p>
    <w:p w:rsidR="009C252D" w:rsidRPr="00867E8B" w:rsidRDefault="009C252D" w:rsidP="009C252D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9C252D" w:rsidRPr="00867E8B" w:rsidRDefault="009C252D" w:rsidP="009C252D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67E8B">
        <w:rPr>
          <w:rFonts w:asciiTheme="minorHAnsi" w:hAnsiTheme="minorHAnsi" w:cstheme="minorHAnsi"/>
          <w:b/>
          <w:sz w:val="18"/>
          <w:szCs w:val="18"/>
        </w:rPr>
        <w:t xml:space="preserve">Los autores que envíen algún trabajo al Encuentro están de acuerdo con los siguientes términos: </w:t>
      </w:r>
      <w:r w:rsidRPr="00867E8B">
        <w:rPr>
          <w:rFonts w:asciiTheme="minorHAnsi" w:hAnsiTheme="minorHAnsi" w:cstheme="minorHAnsi"/>
          <w:sz w:val="18"/>
          <w:szCs w:val="18"/>
        </w:rPr>
        <w:t>Los autores retienen el copyright de sus trabajos, y autorizan a la organización del Encuentro a que sus trabajos se publiquen con la licencia </w:t>
      </w:r>
      <w:hyperlink r:id="rId8" w:tgtFrame="_blank" w:history="1">
        <w:r w:rsidRPr="00867E8B">
          <w:rPr>
            <w:rStyle w:val="Hipervnculo"/>
            <w:rFonts w:asciiTheme="minorHAnsi" w:hAnsiTheme="minorHAnsi" w:cstheme="minorHAnsi"/>
            <w:sz w:val="18"/>
            <w:szCs w:val="18"/>
          </w:rPr>
          <w:t>CreativeCommons Atribución-No Comercial-Compartir Obras Derivadas Igual 2.5 Argentina</w:t>
        </w:r>
      </w:hyperlink>
      <w:r w:rsidRPr="00867E8B">
        <w:rPr>
          <w:rFonts w:asciiTheme="minorHAnsi" w:hAnsiTheme="minorHAnsi" w:cstheme="minorHAnsi"/>
          <w:sz w:val="18"/>
          <w:szCs w:val="18"/>
        </w:rPr>
        <w:t>, que permite a terceros el libre acceso a los ficheros, usar y compartir los trabajos, con elreconocimiento de la autoría y como primer punto de referencia de su presentación.</w:t>
      </w:r>
    </w:p>
    <w:p w:rsidR="00A935B4" w:rsidRPr="00E4787D" w:rsidRDefault="00A935B4" w:rsidP="00A935B4">
      <w:pPr>
        <w:spacing w:after="0" w:line="240" w:lineRule="auto"/>
        <w:rPr>
          <w:sz w:val="18"/>
          <w:szCs w:val="18"/>
        </w:rPr>
      </w:pPr>
    </w:p>
    <w:sectPr w:rsidR="00A935B4" w:rsidRPr="00E4787D" w:rsidSect="001C69E6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FC1" w:rsidRDefault="00130FC1" w:rsidP="0098141B">
      <w:pPr>
        <w:spacing w:after="0" w:line="240" w:lineRule="auto"/>
      </w:pPr>
      <w:r>
        <w:separator/>
      </w:r>
    </w:p>
  </w:endnote>
  <w:endnote w:type="continuationSeparator" w:id="1">
    <w:p w:rsidR="00130FC1" w:rsidRDefault="00130FC1" w:rsidP="00981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1B" w:rsidRPr="0098141B" w:rsidRDefault="0098141B">
    <w:pPr>
      <w:pStyle w:val="Piedepgina"/>
    </w:pPr>
    <w:r w:rsidRPr="0098141B">
      <w:rPr>
        <w:color w:val="548DD4" w:themeColor="text2" w:themeTint="99"/>
      </w:rPr>
      <w:t>|</w:t>
    </w:r>
    <w:r>
      <w:t xml:space="preserve"> </w:t>
    </w:r>
    <w:r w:rsidRPr="0098141B">
      <w:rPr>
        <w:sz w:val="18"/>
        <w:szCs w:val="18"/>
      </w:rPr>
      <w:t xml:space="preserve">Facultad de Ciencias Económicas – UNER – Urquiza 552 – Paraná, ER | </w:t>
    </w:r>
    <w:r w:rsidRPr="0098141B">
      <w:rPr>
        <w:color w:val="548DD4" w:themeColor="text2" w:themeTint="99"/>
        <w:sz w:val="18"/>
        <w:szCs w:val="18"/>
      </w:rPr>
      <w:t>8encuentro@fceco.uner.edu.ar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FC1" w:rsidRDefault="00130FC1" w:rsidP="0098141B">
      <w:pPr>
        <w:spacing w:after="0" w:line="240" w:lineRule="auto"/>
      </w:pPr>
      <w:r>
        <w:separator/>
      </w:r>
    </w:p>
  </w:footnote>
  <w:footnote w:type="continuationSeparator" w:id="1">
    <w:p w:rsidR="00130FC1" w:rsidRDefault="00130FC1" w:rsidP="00981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1B" w:rsidRDefault="001B7BD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-213360</wp:posOffset>
          </wp:positionH>
          <wp:positionV relativeFrom="margin">
            <wp:posOffset>-685165</wp:posOffset>
          </wp:positionV>
          <wp:extent cx="6110605" cy="1504315"/>
          <wp:effectExtent l="38100" t="0" r="23495" b="438785"/>
          <wp:wrapSquare wrapText="bothSides"/>
          <wp:docPr id="1" name="0 Imagen" descr="MEMBRETE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0605" cy="150431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95533"/>
    <w:multiLevelType w:val="hybridMultilevel"/>
    <w:tmpl w:val="A638609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8142BC"/>
    <w:multiLevelType w:val="hybridMultilevel"/>
    <w:tmpl w:val="E9E6D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8141B"/>
    <w:rsid w:val="000B6524"/>
    <w:rsid w:val="000F2EB1"/>
    <w:rsid w:val="00130FC1"/>
    <w:rsid w:val="001B7BD9"/>
    <w:rsid w:val="001C69E6"/>
    <w:rsid w:val="00343B7E"/>
    <w:rsid w:val="00470F28"/>
    <w:rsid w:val="00487AE4"/>
    <w:rsid w:val="004C369B"/>
    <w:rsid w:val="00542D13"/>
    <w:rsid w:val="00771204"/>
    <w:rsid w:val="0098141B"/>
    <w:rsid w:val="009C252D"/>
    <w:rsid w:val="00A91B7D"/>
    <w:rsid w:val="00A935B4"/>
    <w:rsid w:val="00E400C8"/>
    <w:rsid w:val="00E477B3"/>
    <w:rsid w:val="00E4787D"/>
    <w:rsid w:val="00F4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7D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81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8141B"/>
  </w:style>
  <w:style w:type="paragraph" w:styleId="Piedepgina">
    <w:name w:val="footer"/>
    <w:basedOn w:val="Normal"/>
    <w:link w:val="PiedepginaCar"/>
    <w:uiPriority w:val="99"/>
    <w:semiHidden/>
    <w:unhideWhenUsed/>
    <w:rsid w:val="00981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8141B"/>
  </w:style>
  <w:style w:type="paragraph" w:styleId="Textodeglobo">
    <w:name w:val="Balloon Text"/>
    <w:basedOn w:val="Normal"/>
    <w:link w:val="TextodegloboCar"/>
    <w:uiPriority w:val="99"/>
    <w:semiHidden/>
    <w:unhideWhenUsed/>
    <w:rsid w:val="0098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141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E4787D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E47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a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8encuentro@fceco.uner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Gloria</cp:lastModifiedBy>
  <cp:revision>3</cp:revision>
  <dcterms:created xsi:type="dcterms:W3CDTF">2018-06-11T17:07:00Z</dcterms:created>
  <dcterms:modified xsi:type="dcterms:W3CDTF">2018-06-14T13:13:00Z</dcterms:modified>
</cp:coreProperties>
</file>